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5B" w:rsidRDefault="00B21A5B">
      <w:pPr>
        <w:pStyle w:val="Titolo1"/>
      </w:pPr>
      <w:r>
        <w:t>PROFILO DINAMICO FUNZIONALE</w:t>
      </w:r>
    </w:p>
    <w:p w:rsidR="00B21A5B" w:rsidRDefault="00B21A5B">
      <w:pPr>
        <w:jc w:val="both"/>
      </w:pPr>
    </w:p>
    <w:p w:rsidR="00B21A5B" w:rsidRDefault="00B21A5B">
      <w:pPr>
        <w:jc w:val="both"/>
      </w:pPr>
    </w:p>
    <w:p w:rsidR="00B21A5B" w:rsidRDefault="00B21A5B">
      <w:pPr>
        <w:jc w:val="both"/>
      </w:pP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ISTITUZIONE SCOLASTICA ____________________________________________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SEDE FREQUENTATA __________________________________________________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DATA COMPILAZIONE 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DATE AGGIORNAMENTI ________________, _____________, ____________.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COGNOME ______________________________ NOME _______________________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LUOGO DI NASCITA ______________________ PROVINCIA 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DATA NASCITA 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RESIDENZA ___________________________________________________________</w:t>
      </w:r>
    </w:p>
    <w:p w:rsidR="00B21A5B" w:rsidRDefault="00B21A5B">
      <w:pPr>
        <w:spacing w:line="480" w:lineRule="auto"/>
        <w:jc w:val="both"/>
      </w:pPr>
    </w:p>
    <w:p w:rsidR="00B21A5B" w:rsidRDefault="00B21A5B">
      <w:pPr>
        <w:spacing w:line="480" w:lineRule="auto"/>
        <w:jc w:val="both"/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513"/>
        <w:gridCol w:w="3457"/>
      </w:tblGrid>
      <w:tr w:rsidR="00B21A5B">
        <w:trPr>
          <w:cantSplit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Anno scolastico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Classe frequentata (prima, seconda, ecc)</w:t>
            </w:r>
          </w:p>
        </w:tc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Numero di ore di frequenza scolastica</w:t>
            </w:r>
          </w:p>
        </w:tc>
        <w:tc>
          <w:tcPr>
            <w:tcW w:w="3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r>
              <w:t>Tipo di organizzazione della scuola (orario settimanale della classe)</w:t>
            </w:r>
          </w:p>
        </w:tc>
      </w:tr>
      <w:tr w:rsidR="00B21A5B">
        <w:trPr>
          <w:cantSplit/>
        </w:trPr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</w:trPr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</w:trPr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</w:trPr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</w:trPr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</w:tbl>
    <w:p w:rsidR="00B21A5B" w:rsidRDefault="00B21A5B">
      <w:pPr>
        <w:spacing w:line="480" w:lineRule="auto"/>
        <w:jc w:val="both"/>
      </w:pPr>
    </w:p>
    <w:p w:rsidR="00B21A5B" w:rsidRDefault="00B21A5B">
      <w:pPr>
        <w:spacing w:line="480" w:lineRule="auto"/>
        <w:jc w:val="both"/>
      </w:pPr>
    </w:p>
    <w:p w:rsidR="00B21A5B" w:rsidRDefault="00B21A5B">
      <w:pPr>
        <w:spacing w:line="480" w:lineRule="auto"/>
        <w:jc w:val="both"/>
      </w:pPr>
      <w:r>
        <w:t>Riferimenti alla CERTIFICAZIONE secondo l’art. 3 della legge 104/92:</w:t>
      </w:r>
    </w:p>
    <w:p w:rsidR="00B21A5B" w:rsidRDefault="00B21A5B">
      <w:pPr>
        <w:spacing w:line="480" w:lineRule="auto"/>
        <w:jc w:val="both"/>
      </w:pPr>
      <w:r>
        <w:t>Data di emissione _________________ Data di rinnovo o modifica ________________</w:t>
      </w:r>
    </w:p>
    <w:p w:rsidR="00B21A5B" w:rsidRDefault="00B21A5B">
      <w:pPr>
        <w:spacing w:line="480" w:lineRule="auto"/>
        <w:jc w:val="both"/>
      </w:pPr>
      <w:r>
        <w:t>Referente ASL __________________________________________________________</w:t>
      </w:r>
    </w:p>
    <w:p w:rsidR="00B21A5B" w:rsidRDefault="00B21A5B">
      <w:pPr>
        <w:spacing w:line="480" w:lineRule="auto"/>
        <w:jc w:val="both"/>
      </w:pPr>
      <w:r>
        <w:t>Codice e descrizione della diagnosi __________________________________________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</w:t>
      </w:r>
    </w:p>
    <w:p w:rsidR="00B21A5B" w:rsidRDefault="00B21A5B">
      <w:pPr>
        <w:pStyle w:val="Corpotesto"/>
      </w:pPr>
    </w:p>
    <w:p w:rsidR="00B21A5B" w:rsidRDefault="00B21A5B">
      <w:pPr>
        <w:pStyle w:val="Corpotesto"/>
      </w:pPr>
    </w:p>
    <w:p w:rsidR="00B21A5B" w:rsidRDefault="00B21A5B">
      <w:pPr>
        <w:pStyle w:val="Corpotesto"/>
      </w:pPr>
    </w:p>
    <w:p w:rsidR="00B21A5B" w:rsidRDefault="00B21A5B">
      <w:pPr>
        <w:rPr>
          <w:sz w:val="32"/>
        </w:rPr>
      </w:pPr>
      <w:r>
        <w:br w:type="page"/>
      </w:r>
      <w:r>
        <w:rPr>
          <w:sz w:val="32"/>
        </w:rPr>
        <w:t>AREE FUNZIONALI IN CUI SI RISCONTRANO DIFFICOLTA’</w:t>
      </w:r>
    </w:p>
    <w:p w:rsidR="00B21A5B" w:rsidRDefault="00B21A5B">
      <w:pPr>
        <w:spacing w:line="480" w:lineRule="auto"/>
        <w:jc w:val="both"/>
      </w:pPr>
    </w:p>
    <w:p w:rsidR="00B21A5B" w:rsidRDefault="00B21A5B">
      <w:pPr>
        <w:spacing w:line="480" w:lineRule="auto"/>
        <w:jc w:val="both"/>
      </w:pPr>
    </w:p>
    <w:p w:rsidR="00B21A5B" w:rsidRDefault="00B21A5B">
      <w:pPr>
        <w:spacing w:line="480" w:lineRule="auto"/>
        <w:jc w:val="both"/>
      </w:pP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t xml:space="preserve"> </w:t>
      </w:r>
      <w:r>
        <w:rPr>
          <w:sz w:val="28"/>
        </w:rPr>
        <w:t>AREA COGNITIVA</w:t>
      </w: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t xml:space="preserve"> </w:t>
      </w:r>
      <w:r>
        <w:rPr>
          <w:sz w:val="28"/>
        </w:rPr>
        <w:t>AREA AFFETTIVO RELAZIONALE</w:t>
      </w: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t xml:space="preserve"> </w:t>
      </w:r>
      <w:r>
        <w:rPr>
          <w:sz w:val="28"/>
        </w:rPr>
        <w:t>AREA DELLA COMUNICAZIONE</w:t>
      </w: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t xml:space="preserve"> </w:t>
      </w:r>
      <w:r>
        <w:rPr>
          <w:sz w:val="28"/>
        </w:rPr>
        <w:t>AREA LINGUISTICA</w:t>
      </w: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 AREA SENSORIALE</w:t>
      </w: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 AREA MOTORIO PRASSICA</w:t>
      </w: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 AREA DELL’APPRENDIMENTO</w:t>
      </w: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 AREA DELL’AUTONOMIA</w:t>
      </w:r>
    </w:p>
    <w:p w:rsidR="00B21A5B" w:rsidRDefault="00B21A5B">
      <w:pPr>
        <w:numPr>
          <w:ilvl w:val="0"/>
          <w:numId w:val="4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 AREA DELL’IDENTITA’</w:t>
      </w:r>
    </w:p>
    <w:p w:rsidR="00B21A5B" w:rsidRDefault="00B21A5B">
      <w:pPr>
        <w:spacing w:line="480" w:lineRule="auto"/>
        <w:jc w:val="both"/>
      </w:pPr>
    </w:p>
    <w:p w:rsidR="00B21A5B" w:rsidRDefault="00B21A5B">
      <w:pPr>
        <w:pStyle w:val="Corpotesto"/>
      </w:pPr>
    </w:p>
    <w:p w:rsidR="00B21A5B" w:rsidRDefault="00B21A5B">
      <w:pPr>
        <w:pStyle w:val="Corpotesto"/>
      </w:pPr>
    </w:p>
    <w:p w:rsidR="00B21A5B" w:rsidRDefault="00B21A5B">
      <w:pPr>
        <w:pStyle w:val="Corpotesto"/>
      </w:pPr>
    </w:p>
    <w:p w:rsidR="00B21A5B" w:rsidRDefault="00B21A5B">
      <w:pPr>
        <w:pStyle w:val="Corpotesto"/>
      </w:pPr>
    </w:p>
    <w:p w:rsidR="00B21A5B" w:rsidRDefault="00B21A5B">
      <w:pPr>
        <w:pStyle w:val="Corpotesto"/>
      </w:pPr>
      <w:r>
        <w:rPr>
          <w:b/>
          <w:sz w:val="28"/>
        </w:rPr>
        <w:t>ACCORGIMENTI</w:t>
      </w:r>
      <w:r>
        <w:t xml:space="preserve"> particolari da tenere, secondo indicazione medica, in presenza di particolari patologie (epilessia, emofilia, gracilità ossea, …)</w:t>
      </w:r>
    </w:p>
    <w:p w:rsidR="00B21A5B" w:rsidRDefault="00B21A5B">
      <w:pPr>
        <w:spacing w:line="480" w:lineRule="auto"/>
        <w:jc w:val="both"/>
      </w:pP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COGNITIVA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</w:pPr>
      <w:r>
        <w:t>LIVELLO DI SVILUPPO COGNITIVO: normodotato; ritardo lieve, medio, grave; capacità di memorizzazione a breve e a lungo termine; capacità di attenzione, capacità di organizzazione spazio temporale.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</w:pPr>
      <w:r>
        <w:t>STRATEGIE: stile cognitivo, capacità decisionali, autonomia cognitiva, associare, analizzare, sintetizzare, elaborare, mappe concettuali, grado e modalità di concettualizazione.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</w:pPr>
      <w:r>
        <w:t>USO IN MODO INTEGRATO DI COMPETENZE DIVERSE: utilizza conoscenze precedenti, elabora informazioni, fa richieste, da conferme, chiede chiarimenti, pone in relazione le esperienze nel tempo e nello spazio, utilizza lo spazio per progettare le azioni.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AFFETTIVO RELAZIONALE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</w:pPr>
      <w:r>
        <w:t>AREA DEL SE’: autostima, rapporto con sé, rapporto con gli oggetti, tolleranza alle frustrazioni.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</w:pPr>
      <w:r>
        <w:t>RAPPORTO CON GLI ALTRI: iniziative, indipendenze emotive, capacità di cooperare.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</w:pPr>
      <w:r>
        <w:t>MOTIVAZIONE AL RAPPORTO: motivazione ad apprendere in relazione con gli altri, motivazione al rapporto con gli interlocutori.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DELLA COMUNICAZIONE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MEZZI PRIVILEGIATI: analogica, oculo motorio, gestuale mimico, mimico facciale, verbale, grafico pittorico, musicale, corporeo, digitale.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CONTENUTI PREVALENTI: vissuto esperienziale e ambientale, vissuto personale, vissuto relazionale e oggettuale.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MODALITA’ DI INTERAZIONE: egocentrica, cooperativa, paritetica.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LINGUISTICA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COMPRENSIONE: linguaggio orale (parole, frasi, periodi, racconti di varie complessità in diversi contesti) e testo scritto.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PRODUZIONE: verbale rispetto allo sviluppo fonologico (dislalie), al patrimonio lessicale, alla struttura sintattica e narrativa.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COMINICAZIONE: uso del linguaggio verbale posseduto in diverse situazioni, uso di linguaggi alternativi e/o integrativi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SENSORIALE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FUNZIONALITA’ VISIVA: acuità, campo visivo, età di comparsa del disturbo, capacità residue, funzioni di supporto.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FUNZIONALITA’ UDITIVA: centrale, periferico, grado di deficit, compenso in presenza di ausili, epoca di comparsa del disturbo, capacità residue, uso degli ausili, possibili funzioni di supporto.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FUNZIONALITA’ TATTILE.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MOTORIO PRASSICA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MOTRICITA’ GLOBALE: posture accessibili, equilibrio, possibilità di spostamento, modalità di controllo del movimento, goffaggine, paure motorie, scarsa coordinazione.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MOTRICITA’ FINE: prensione, tremori, dismetrie, coordinamento settoriale.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PRASSIE SEMPLICI E COMPLESSE: con oggetti, senza oggetti, imitativo, creativo, capacità di programmare, in rapporto alla fascia di età.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DELL’APPRENDIMENTO 1°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 xml:space="preserve">ETA’ PRESCOLARE. </w:t>
      </w:r>
    </w:p>
    <w:p w:rsidR="00B21A5B" w:rsidRDefault="00B21A5B">
      <w:pPr>
        <w:pStyle w:val="WW-Corpodeltesto2"/>
        <w:numPr>
          <w:ilvl w:val="0"/>
          <w:numId w:val="9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 xml:space="preserve">GIOCO: organizzazione del gioco manipolativo, imitativo, simbolico. </w:t>
      </w:r>
    </w:p>
    <w:p w:rsidR="00B21A5B" w:rsidRDefault="00B21A5B">
      <w:pPr>
        <w:pStyle w:val="WW-Corpodeltesto2"/>
        <w:numPr>
          <w:ilvl w:val="0"/>
          <w:numId w:val="9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>GRAFISMO: scarabocchio non significativo, disegno rappresentativo, disegno narrativo, disegno descrittivo.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 xml:space="preserve">ETA’ SCOLARE. </w:t>
      </w:r>
    </w:p>
    <w:p w:rsidR="00B21A5B" w:rsidRDefault="00B21A5B">
      <w:pPr>
        <w:pStyle w:val="WW-Corpodeltesto2"/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>LETTURA E SCRITTURA: di sillabe, di parole, di frasi, con presenza di errori di varia tiplogia. Scrittura copiata, dettata, spontanea</w:t>
      </w:r>
    </w:p>
    <w:p w:rsidR="00B21A5B" w:rsidRDefault="00B21A5B">
      <w:pPr>
        <w:pStyle w:val="WW-Corpodeltesto2"/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>COMPRENSIONE: interpretazione di messaggi espressi con linguaggi diversi da quelli codificati</w:t>
      </w:r>
    </w:p>
    <w:p w:rsidR="00B21A5B" w:rsidRDefault="00B21A5B">
      <w:pPr>
        <w:pStyle w:val="WW-Corpodeltesto2"/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>PRODUZIONE: sillabe, parole, frasi, spontanea, guidata, riscrittura.</w:t>
      </w:r>
    </w:p>
    <w:p w:rsidR="00B21A5B" w:rsidRDefault="00B21A5B">
      <w:pPr>
        <w:pStyle w:val="WW-Corpodeltesto2"/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>CALCOLO: contare, corrispondenza quantità numero, quattro operazioni.</w:t>
      </w:r>
    </w:p>
    <w:p w:rsidR="00B21A5B" w:rsidRDefault="00B21A5B">
      <w:pPr>
        <w:pStyle w:val="WW-Corpodeltesto2"/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2"/>
        </w:rPr>
      </w:pPr>
      <w:r>
        <w:rPr>
          <w:sz w:val="22"/>
        </w:rPr>
        <w:t>ARITMETICA E GEOMETRIA: ragionamento matematico elementare, comprensione e soluzione di un problema.</w:t>
      </w:r>
    </w:p>
    <w:p w:rsidR="00B21A5B" w:rsidRDefault="00B21A5B">
      <w:pPr>
        <w:jc w:val="both"/>
        <w:rPr>
          <w:sz w:val="22"/>
        </w:rPr>
      </w:pPr>
    </w:p>
    <w:p w:rsidR="00B21A5B" w:rsidRDefault="00B21A5B">
      <w:pPr>
        <w:jc w:val="both"/>
        <w:rPr>
          <w:sz w:val="22"/>
        </w:rPr>
      </w:pPr>
      <w:r>
        <w:rPr>
          <w:sz w:val="22"/>
        </w:rP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spacing w:line="48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  <w:rPr>
          <w:sz w:val="22"/>
        </w:rPr>
      </w:pPr>
      <w:r>
        <w:rPr>
          <w:sz w:val="22"/>
        </w:rP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  <w:rPr>
          <w:sz w:val="22"/>
        </w:rPr>
      </w:pPr>
      <w:r>
        <w:rPr>
          <w:sz w:val="22"/>
        </w:rPr>
        <w:t>Sintesi</w:t>
      </w:r>
    </w:p>
    <w:p w:rsidR="00B21A5B" w:rsidRDefault="00B21A5B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DELL’APPRENDIMENTO 2°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USO SPONTANEO DELLE COMPETENZE ACQUISITE: capacità di trasferire l’uso delle competenze acquisite nel contesto scolastico ed extra scolastico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 xml:space="preserve">APPRENDIMENTI CURRICOLARI: aree di apprendimento, o campi di esperienze o ambiti disciplinari vasi entro cui si cimenta 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pStyle w:val="WW-Corpodeltesto3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DELL’AUTONOMIA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AUTONOMIA DELLA PERSONA: alimentazione, pulizia personale, controllo sfinteri, abbigliamento, strumenti e ausili.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AUTONOMIA SOCIALE: spostamenti finalizzati all’interno e all’esterno di ambienti noti, capacità d’uso funzionale di strumenti di autonomia sociale (telefono, denaro, mezzi di trasporto pubblico), autonomia famigliare e scolastica, nei rapporti con le altre persone, nel gruppo con i compagni e con gli adulti, nello spazio e nel tempo.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AREA DELL’IDENTITA’</w:t>
      </w:r>
    </w:p>
    <w:p w:rsidR="00B21A5B" w:rsidRDefault="00B21A5B">
      <w:pPr>
        <w:spacing w:line="480" w:lineRule="auto"/>
        <w:jc w:val="center"/>
      </w:pP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IMMAGINE DEL SE’: è sicuro, si crede importante, si crede capace, si crede accettato.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CONOSCENZA DEL SE’: in relazione al proprio corpo, in relazione alla propria storia, in relazione al gruppo.</w:t>
      </w:r>
    </w:p>
    <w:p w:rsidR="00B21A5B" w:rsidRDefault="00B21A5B">
      <w:pPr>
        <w:pStyle w:val="WW-Corpodeltesto2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sz w:val="24"/>
        </w:rPr>
      </w:pPr>
      <w:r>
        <w:rPr>
          <w:sz w:val="24"/>
        </w:rPr>
        <w:t>CONSAPEVOLEZZA DEL SE’: delle proprie azioni in rapporto con i compagni e con gli adulti, consapevolezza delle proprie competenze in ordine a lettura di immagini, di suoni, di semplici racconti e di libri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Descrivere l’allievo/a in riferimento alle singole specificazioni dell’area, secondo quanto emerge dalle osservazioni dei docenti, degli operatori della Azienda Sanitaria Locale e della famiglia.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pStyle w:val="Corpotesto"/>
      </w:pPr>
      <w:r>
        <w:t>Descrivere il successivo potenziale sviluppo che l’alunno/a mostra di potere raggiungere a breve termine, anche se in modo non completamente autonomo o generalizzato.</w:t>
      </w:r>
    </w:p>
    <w:p w:rsidR="00B21A5B" w:rsidRDefault="00B21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  <w:r>
        <w:t>Sintesi</w:t>
      </w:r>
    </w:p>
    <w:p w:rsidR="00B21A5B" w:rsidRDefault="00B21A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  <w:t>NOME E COGNOME DELLE PERSONE CHE HANNO CONTRIBUITO ALLA REDAZIONE DEL PROFILO DINAMICO FUNZIONALE E CHE NE CURANO L’AGGIORNAMENTO</w:t>
      </w:r>
    </w:p>
    <w:p w:rsidR="00B21A5B" w:rsidRDefault="00B21A5B"/>
    <w:p w:rsidR="00B21A5B" w:rsidRDefault="00B21A5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554"/>
        <w:gridCol w:w="927"/>
        <w:gridCol w:w="3733"/>
      </w:tblGrid>
      <w:tr w:rsidR="00B21A5B">
        <w:trPr>
          <w:cantSplit/>
          <w:jc w:val="center"/>
        </w:trPr>
        <w:tc>
          <w:tcPr>
            <w:tcW w:w="2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</w:pPr>
            <w:r>
              <w:t>NOME E COGNOME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  <w:r>
              <w:t>QUALIFICA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  <w:r>
              <w:t>DATA</w:t>
            </w:r>
          </w:p>
        </w:tc>
        <w:tc>
          <w:tcPr>
            <w:tcW w:w="3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  <w:r>
              <w:t xml:space="preserve">FIRMA                                                       </w:t>
            </w: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  <w:tr w:rsidR="00B21A5B">
        <w:trPr>
          <w:cantSplit/>
          <w:jc w:val="center"/>
        </w:trPr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spacing w:line="480" w:lineRule="auto"/>
            </w:pPr>
          </w:p>
        </w:tc>
      </w:tr>
    </w:tbl>
    <w:p w:rsidR="00B21A5B" w:rsidRDefault="00B21A5B">
      <w:pPr>
        <w:spacing w:line="480" w:lineRule="auto"/>
      </w:pPr>
    </w:p>
    <w:p w:rsidR="00B21A5B" w:rsidRDefault="00B21A5B">
      <w:pPr>
        <w:spacing w:line="480" w:lineRule="auto"/>
      </w:pPr>
    </w:p>
    <w:p w:rsidR="00B21A5B" w:rsidRDefault="00B21A5B">
      <w:pPr>
        <w:spacing w:line="480" w:lineRule="auto"/>
        <w:ind w:firstLine="708"/>
      </w:pPr>
      <w:r>
        <w:t xml:space="preserve">RISORSE UMANE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59"/>
        <w:gridCol w:w="3872"/>
        <w:gridCol w:w="1276"/>
        <w:gridCol w:w="1130"/>
        <w:gridCol w:w="1139"/>
      </w:tblGrid>
      <w:tr w:rsidR="00B21A5B">
        <w:trPr>
          <w:cantSplit/>
          <w:jc w:val="center"/>
        </w:trPr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3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Tipo di personale</w:t>
            </w:r>
          </w:p>
          <w:p w:rsidR="00B21A5B" w:rsidRDefault="00B21A5B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t>(docente specializzato, personale educativo- assistenziale, mediatore)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  <w:rPr>
                <w:b/>
              </w:rPr>
            </w:pPr>
            <w:r>
              <w:rPr>
                <w:b/>
              </w:rPr>
              <w:t>Ore frequenza scolastica</w:t>
            </w:r>
          </w:p>
        </w:tc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  <w:rPr>
                <w:b/>
              </w:rPr>
            </w:pPr>
            <w:r>
              <w:rPr>
                <w:b/>
              </w:rPr>
              <w:t>Ore settimanali chieste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center"/>
              <w:rPr>
                <w:b/>
              </w:rPr>
            </w:pPr>
            <w:r>
              <w:rPr>
                <w:b/>
              </w:rPr>
              <w:t>Ore settimanali assegnate</w:t>
            </w:r>
          </w:p>
        </w:tc>
      </w:tr>
      <w:tr w:rsidR="00B21A5B">
        <w:trPr>
          <w:cantSplit/>
          <w:jc w:val="center"/>
        </w:trPr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387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/>
        </w:tc>
      </w:tr>
      <w:tr w:rsidR="00B21A5B">
        <w:trPr>
          <w:cantSplit/>
          <w:jc w:val="center"/>
        </w:trPr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387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/>
        </w:tc>
      </w:tr>
      <w:tr w:rsidR="00B21A5B">
        <w:trPr>
          <w:cantSplit/>
          <w:jc w:val="center"/>
        </w:trPr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387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/>
        </w:tc>
      </w:tr>
      <w:tr w:rsidR="00B21A5B">
        <w:trPr>
          <w:cantSplit/>
          <w:jc w:val="center"/>
        </w:trPr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387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/>
        </w:tc>
      </w:tr>
      <w:tr w:rsidR="00B21A5B">
        <w:trPr>
          <w:cantSplit/>
          <w:jc w:val="center"/>
        </w:trPr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387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/>
        </w:tc>
      </w:tr>
      <w:tr w:rsidR="00B21A5B">
        <w:trPr>
          <w:cantSplit/>
          <w:jc w:val="center"/>
        </w:trPr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387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/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/>
        </w:tc>
      </w:tr>
    </w:tbl>
    <w:p w:rsidR="00B21A5B" w:rsidRDefault="00B21A5B">
      <w:r>
        <w:br w:type="page"/>
        <w:t>PIANO EDUCATIVO INDIVIDUALIZZATO</w:t>
      </w:r>
    </w:p>
    <w:p w:rsidR="00B21A5B" w:rsidRDefault="00B21A5B">
      <w:pPr>
        <w:pStyle w:val="Titolo1"/>
      </w:pPr>
    </w:p>
    <w:p w:rsidR="00B21A5B" w:rsidRDefault="00CA4CC6" w:rsidP="00CA4CC6">
      <w:pPr>
        <w:tabs>
          <w:tab w:val="left" w:pos="8040"/>
        </w:tabs>
        <w:jc w:val="both"/>
      </w:pPr>
      <w:r>
        <w:tab/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ISTITUZIONE SCOLASTICA ____________________________________________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SEDE FREQUENTATA __________________________________________________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ANNO SCOLASTICO ____________________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CLASSE FREQUENTATA 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COGNOME ______________________________ NOME _______________________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LUOGO DI NASCITA ______________________ PROVINCIA 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DATA NASCITA _________________</w:t>
      </w:r>
    </w:p>
    <w:p w:rsidR="00B21A5B" w:rsidRDefault="00B21A5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480" w:lineRule="auto"/>
        <w:jc w:val="both"/>
      </w:pPr>
      <w:r>
        <w:t>RESIDENZA ___________________________________________________________</w:t>
      </w:r>
    </w:p>
    <w:p w:rsidR="00B21A5B" w:rsidRDefault="00B21A5B"/>
    <w:p w:rsidR="00B21A5B" w:rsidRDefault="00B21A5B">
      <w:pPr>
        <w:numPr>
          <w:ilvl w:val="0"/>
          <w:numId w:val="1"/>
        </w:numPr>
        <w:rPr>
          <w:b/>
        </w:rPr>
      </w:pPr>
      <w:r>
        <w:rPr>
          <w:b/>
        </w:rPr>
        <w:t>Caratteristiche della classe</w:t>
      </w:r>
    </w:p>
    <w:p w:rsidR="00B21A5B" w:rsidRDefault="00B21A5B"/>
    <w:p w:rsidR="00B21A5B" w:rsidRDefault="00B21A5B">
      <w:pPr>
        <w:spacing w:line="360" w:lineRule="auto"/>
      </w:pPr>
      <w:r>
        <w:t>Sezione ________________ Numero di ore settimanali di lezione _________________</w:t>
      </w:r>
    </w:p>
    <w:p w:rsidR="00B21A5B" w:rsidRDefault="00B21A5B">
      <w:pPr>
        <w:spacing w:line="360" w:lineRule="auto"/>
      </w:pPr>
      <w:r>
        <w:t>Organizzazione dell’orario giornaliero con indicazione delle pause ______________________________________________________________________________________________________________________________________________________</w:t>
      </w:r>
    </w:p>
    <w:p w:rsidR="00B21A5B" w:rsidRDefault="00B21A5B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</w:rPr>
      </w:pPr>
      <w:r>
        <w:rPr>
          <w:sz w:val="24"/>
        </w:rPr>
        <w:t>Numero di alunni frequentanti _____________ Di cui con H _____________________</w:t>
      </w:r>
    </w:p>
    <w:p w:rsidR="00B21A5B" w:rsidRDefault="00B21A5B">
      <w:pPr>
        <w:spacing w:line="480" w:lineRule="auto"/>
      </w:pPr>
    </w:p>
    <w:p w:rsidR="00B21A5B" w:rsidRDefault="00B21A5B">
      <w:pPr>
        <w:spacing w:line="480" w:lineRule="auto"/>
      </w:pPr>
      <w:r>
        <w:t>Breve descrizione della situazione complessiva della classe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Risorse umane a sostegno del processo di integrazione, in aggiunta ai docenti disciplinari assegnati alla classe</w:t>
      </w:r>
    </w:p>
    <w:p w:rsidR="00B21A5B" w:rsidRDefault="00B21A5B">
      <w:pPr>
        <w:jc w:val="both"/>
        <w:rPr>
          <w:b/>
        </w:rPr>
      </w:pPr>
    </w:p>
    <w:p w:rsidR="00B21A5B" w:rsidRDefault="00B21A5B">
      <w:pPr>
        <w:numPr>
          <w:ilvl w:val="0"/>
          <w:numId w:val="10"/>
        </w:numPr>
        <w:spacing w:line="360" w:lineRule="auto"/>
        <w:jc w:val="both"/>
      </w:pPr>
      <w:r>
        <w:t xml:space="preserve">Docente specializzato per il sostegno </w:t>
      </w:r>
      <w:r>
        <w:tab/>
      </w:r>
      <w:r>
        <w:tab/>
      </w:r>
      <w:r>
        <w:tab/>
        <w:t>n. ore settimanali _________</w:t>
      </w:r>
    </w:p>
    <w:p w:rsidR="00B21A5B" w:rsidRDefault="00B21A5B">
      <w:pPr>
        <w:numPr>
          <w:ilvl w:val="0"/>
          <w:numId w:val="10"/>
        </w:numPr>
        <w:spacing w:line="360" w:lineRule="auto"/>
        <w:jc w:val="both"/>
      </w:pPr>
      <w:r>
        <w:t xml:space="preserve"> Operatore educativo assistenziale</w:t>
      </w:r>
      <w:r>
        <w:tab/>
      </w:r>
      <w:r>
        <w:tab/>
      </w:r>
      <w:r>
        <w:tab/>
        <w:t>n. ore settimanali_________</w:t>
      </w:r>
    </w:p>
    <w:p w:rsidR="00B21A5B" w:rsidRDefault="00B21A5B">
      <w:pPr>
        <w:numPr>
          <w:ilvl w:val="0"/>
          <w:numId w:val="10"/>
        </w:numPr>
        <w:spacing w:line="360" w:lineRule="auto"/>
        <w:jc w:val="both"/>
      </w:pPr>
      <w:r>
        <w:t>Altre figure mediatrici (obiettore, volontario, tutor, …)</w:t>
      </w:r>
      <w:r>
        <w:tab/>
        <w:t xml:space="preserve"> n. ore settimanali ________</w:t>
      </w:r>
      <w:r>
        <w:br w:type="page"/>
      </w:r>
    </w:p>
    <w:p w:rsidR="00B21A5B" w:rsidRDefault="00B21A5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L’alunno/a utilizza</w:t>
      </w:r>
    </w:p>
    <w:p w:rsidR="00B21A5B" w:rsidRDefault="00B21A5B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92"/>
        <w:gridCol w:w="554"/>
        <w:gridCol w:w="624"/>
      </w:tblGrid>
      <w:tr w:rsidR="00B21A5B">
        <w:trPr>
          <w:cantSplit/>
          <w:jc w:val="center"/>
        </w:trPr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La mensa saltuariamente</w:t>
            </w:r>
          </w:p>
        </w:tc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La mensa tutti i giorni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Il trasporto speciale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Il trasporto speciale con accompagnatore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L’ascensore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Il bagno attrezzato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La carrozzella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Il banco speciale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 xml:space="preserve">Il calcolatore 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Il calcolatore con ausili particolari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L’ambiente di riposo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Strumenti e ausili particolari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  <w:tr w:rsidR="00B21A5B">
        <w:trPr>
          <w:cantSplit/>
          <w:jc w:val="center"/>
        </w:trPr>
        <w:tc>
          <w:tcPr>
            <w:tcW w:w="419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Altro ………………………………….</w:t>
            </w: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SI’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NO</w:t>
            </w:r>
          </w:p>
        </w:tc>
      </w:tr>
    </w:tbl>
    <w:p w:rsidR="00B21A5B" w:rsidRDefault="00B21A5B">
      <w:pPr>
        <w:jc w:val="both"/>
      </w:pPr>
    </w:p>
    <w:p w:rsidR="00B21A5B" w:rsidRDefault="00B21A5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Orario di frequenza settimanale dell’alunno</w:t>
      </w:r>
    </w:p>
    <w:p w:rsidR="00B21A5B" w:rsidRDefault="00B21A5B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06"/>
        <w:gridCol w:w="1134"/>
        <w:gridCol w:w="1275"/>
        <w:gridCol w:w="3845"/>
      </w:tblGrid>
      <w:tr w:rsidR="00B21A5B">
        <w:trPr>
          <w:cantSplit/>
          <w:jc w:val="center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Giorno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Entra alle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Esce alle</w:t>
            </w:r>
          </w:p>
        </w:tc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  <w:r>
              <w:t>Attività fuori dalla scuola</w:t>
            </w:r>
          </w:p>
        </w:tc>
      </w:tr>
      <w:tr w:rsidR="00B21A5B">
        <w:trPr>
          <w:cantSplit/>
          <w:jc w:val="center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Lunedì</w:t>
            </w:r>
          </w:p>
          <w:p w:rsidR="00B21A5B" w:rsidRDefault="00B21A5B">
            <w:pPr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jc w:val="center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Martedì</w:t>
            </w:r>
          </w:p>
          <w:p w:rsidR="00B21A5B" w:rsidRDefault="00B21A5B">
            <w:pPr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jc w:val="center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Mercoledì</w:t>
            </w:r>
          </w:p>
          <w:p w:rsidR="00B21A5B" w:rsidRDefault="00B21A5B">
            <w:pPr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jc w:val="center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Giovedì</w:t>
            </w:r>
          </w:p>
          <w:p w:rsidR="00B21A5B" w:rsidRDefault="00B21A5B">
            <w:pPr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jc w:val="center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Venerdì</w:t>
            </w:r>
          </w:p>
          <w:p w:rsidR="00B21A5B" w:rsidRDefault="00B21A5B">
            <w:pPr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jc w:val="center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  <w:r>
              <w:t>Sabato</w:t>
            </w:r>
          </w:p>
          <w:p w:rsidR="00B21A5B" w:rsidRDefault="00B21A5B">
            <w:pPr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3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</w:tbl>
    <w:p w:rsidR="00B21A5B" w:rsidRDefault="00B21A5B">
      <w:pPr>
        <w:jc w:val="both"/>
      </w:pPr>
    </w:p>
    <w:p w:rsidR="00B21A5B" w:rsidRDefault="00B21A5B">
      <w:pPr>
        <w:pStyle w:val="Corpotesto"/>
        <w:spacing w:line="480" w:lineRule="auto"/>
      </w:pPr>
      <w:r>
        <w:t>Note: 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B21A5B" w:rsidRDefault="00B21A5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Modalità organizzative delle attività programmate all’interno della scuola 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Indicare</w:t>
      </w:r>
    </w:p>
    <w:p w:rsidR="00B21A5B" w:rsidRDefault="00B21A5B">
      <w:pPr>
        <w:jc w:val="both"/>
      </w:pPr>
      <w:r>
        <w:rPr>
          <w:b/>
        </w:rPr>
        <w:t xml:space="preserve">CL </w:t>
      </w:r>
      <w:r>
        <w:t xml:space="preserve">= classe intera; </w:t>
      </w:r>
      <w:r>
        <w:rPr>
          <w:b/>
        </w:rPr>
        <w:t>G</w:t>
      </w:r>
      <w:r>
        <w:t xml:space="preserve"> = lavoro di gruppo interno alla classe; </w:t>
      </w:r>
      <w:r>
        <w:rPr>
          <w:b/>
        </w:rPr>
        <w:t>L-CL</w:t>
      </w:r>
      <w:r>
        <w:t xml:space="preserve">= attività di laboratorio con la classe; </w:t>
      </w:r>
      <w:r>
        <w:rPr>
          <w:b/>
        </w:rPr>
        <w:t>L-G</w:t>
      </w:r>
      <w:r>
        <w:t xml:space="preserve">= attività di laboratorio anche con alunni di altre classi; </w:t>
      </w:r>
      <w:r>
        <w:rPr>
          <w:b/>
        </w:rPr>
        <w:t>AI</w:t>
      </w:r>
      <w:r>
        <w:t xml:space="preserve"> = attività individualizzata in rapporto 1 a 1con l’insegnante di sostegno, fuori della classe; </w:t>
      </w:r>
      <w:r>
        <w:rPr>
          <w:b/>
        </w:rPr>
        <w:t>A-PG</w:t>
      </w:r>
      <w:r>
        <w:t xml:space="preserve">= attività per piccoli gruppi condotte dal docente di sostegno fuori dalla classe; </w:t>
      </w:r>
      <w:r>
        <w:rPr>
          <w:b/>
        </w:rPr>
        <w:t>R</w:t>
      </w:r>
      <w:r>
        <w:t xml:space="preserve">= riposo; </w:t>
      </w:r>
      <w:r>
        <w:rPr>
          <w:b/>
        </w:rPr>
        <w:t>RIAB</w:t>
      </w:r>
      <w:r>
        <w:t>= riabilitazione o cura.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Indicare inoltre se le attività programmate prevedono la presenza di</w:t>
      </w:r>
    </w:p>
    <w:p w:rsidR="00B21A5B" w:rsidRDefault="00B21A5B">
      <w:pPr>
        <w:jc w:val="both"/>
      </w:pPr>
      <w:r>
        <w:rPr>
          <w:b/>
        </w:rPr>
        <w:t>DD</w:t>
      </w:r>
      <w:r>
        <w:t xml:space="preserve">= Docenti disciplinari, </w:t>
      </w:r>
      <w:r>
        <w:rPr>
          <w:b/>
        </w:rPr>
        <w:t>DS</w:t>
      </w:r>
      <w:r>
        <w:t xml:space="preserve">= Docente specializzato per il sostegno; </w:t>
      </w:r>
      <w:r>
        <w:rPr>
          <w:b/>
        </w:rPr>
        <w:t>ASS</w:t>
      </w:r>
      <w:r>
        <w:t xml:space="preserve">= operatore educativo assistenziale; </w:t>
      </w:r>
      <w:r>
        <w:rPr>
          <w:b/>
        </w:rPr>
        <w:t>MED</w:t>
      </w:r>
      <w:r>
        <w:t>= altro personale mediatore (obiettore, tutor, …)</w:t>
      </w:r>
    </w:p>
    <w:p w:rsidR="00B21A5B" w:rsidRDefault="00B21A5B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39"/>
        <w:gridCol w:w="940"/>
        <w:gridCol w:w="1020"/>
        <w:gridCol w:w="1247"/>
        <w:gridCol w:w="1034"/>
        <w:gridCol w:w="1033"/>
        <w:gridCol w:w="1366"/>
      </w:tblGrid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Orario</w:t>
            </w:r>
          </w:p>
          <w:p w:rsidR="00B21A5B" w:rsidRDefault="00B21A5B">
            <w:pPr>
              <w:jc w:val="center"/>
            </w:pPr>
          </w:p>
        </w:tc>
        <w:tc>
          <w:tcPr>
            <w:tcW w:w="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Lunedì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Martedì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Mercoledì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Giovedì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Venerdì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center"/>
            </w:pPr>
            <w:r>
              <w:t>Sabato</w:t>
            </w: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  <w:p w:rsidR="00B21A5B" w:rsidRDefault="00B21A5B">
            <w:pPr>
              <w:jc w:val="both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</w:tbl>
    <w:p w:rsidR="00B21A5B" w:rsidRDefault="00B21A5B">
      <w:pPr>
        <w:jc w:val="both"/>
      </w:pPr>
    </w:p>
    <w:p w:rsidR="00B21A5B" w:rsidRDefault="00B21A5B">
      <w:pPr>
        <w:spacing w:line="480" w:lineRule="auto"/>
        <w:jc w:val="both"/>
      </w:pPr>
      <w:r>
        <w:t>Note: ______________________________________________________________________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B21A5B" w:rsidRDefault="00B21A5B">
      <w:pPr>
        <w:numPr>
          <w:ilvl w:val="0"/>
          <w:numId w:val="1"/>
        </w:numPr>
        <w:jc w:val="both"/>
      </w:pPr>
      <w:r>
        <w:rPr>
          <w:b/>
        </w:rPr>
        <w:t>Prospetto orario settimanale della classe</w:t>
      </w:r>
      <w:r>
        <w:t xml:space="preserve"> con indicazione delle discipline (aree disciplinari o settori di attività)</w:t>
      </w:r>
    </w:p>
    <w:p w:rsidR="00B21A5B" w:rsidRDefault="00B21A5B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8"/>
        <w:gridCol w:w="1418"/>
        <w:gridCol w:w="1418"/>
        <w:gridCol w:w="1418"/>
        <w:gridCol w:w="1418"/>
        <w:gridCol w:w="1435"/>
      </w:tblGrid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Orario</w:t>
            </w:r>
          </w:p>
          <w:p w:rsidR="00B21A5B" w:rsidRDefault="00B21A5B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Lunedì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Martedì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Mercoledì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Giovedì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Venerdì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center"/>
            </w:pPr>
            <w:r>
              <w:t>Sabato</w:t>
            </w: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  <w:trHeight w:val="200"/>
          <w:jc w:val="center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</w:tbl>
    <w:p w:rsidR="00B21A5B" w:rsidRDefault="00B21A5B">
      <w:pPr>
        <w:jc w:val="both"/>
      </w:pPr>
    </w:p>
    <w:p w:rsidR="00B21A5B" w:rsidRDefault="00B21A5B">
      <w:pPr>
        <w:jc w:val="both"/>
      </w:pPr>
      <w:r>
        <w:t>Indicare le modalità di utilizzo delle eventuali ore di compresenza dei docenti disciplinari della classe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B21A5B" w:rsidRDefault="00B21A5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Attività programmate per la classe che coinvolgono l’alunno/a in situazione di handicap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10"/>
        </w:numPr>
        <w:jc w:val="both"/>
      </w:pPr>
      <w:r>
        <w:t>Attività di recupero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di consolidamento o di potenziamento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10"/>
        </w:numPr>
        <w:jc w:val="both"/>
      </w:pPr>
      <w:r>
        <w:t>Attività di laboratorio</w:t>
      </w:r>
    </w:p>
    <w:p w:rsidR="00B21A5B" w:rsidRDefault="00B21A5B">
      <w:pPr>
        <w:spacing w:line="360" w:lineRule="auto"/>
        <w:jc w:val="both"/>
        <w:rPr>
          <w:b/>
        </w:rPr>
      </w:pPr>
      <w:r>
        <w:t>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  <w:rPr>
          <w:b/>
        </w:rPr>
      </w:pPr>
    </w:p>
    <w:p w:rsidR="00B21A5B" w:rsidRDefault="00B21A5B">
      <w:pPr>
        <w:numPr>
          <w:ilvl w:val="0"/>
          <w:numId w:val="10"/>
        </w:numPr>
        <w:jc w:val="both"/>
      </w:pPr>
      <w:r>
        <w:t xml:space="preserve">Attività di classi aperte </w:t>
      </w:r>
    </w:p>
    <w:p w:rsidR="00B21A5B" w:rsidRDefault="00B21A5B">
      <w:pPr>
        <w:spacing w:line="360" w:lineRule="auto"/>
        <w:jc w:val="both"/>
        <w:rPr>
          <w:b/>
        </w:rPr>
      </w:pPr>
      <w:r>
        <w:t>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  <w:rPr>
          <w:b/>
        </w:rPr>
      </w:pPr>
    </w:p>
    <w:p w:rsidR="00B21A5B" w:rsidRDefault="00B21A5B">
      <w:pPr>
        <w:numPr>
          <w:ilvl w:val="0"/>
          <w:numId w:val="10"/>
        </w:numPr>
        <w:jc w:val="both"/>
      </w:pPr>
      <w:r>
        <w:t>Attività all’esterno</w:t>
      </w:r>
    </w:p>
    <w:p w:rsidR="00B21A5B" w:rsidRDefault="00B21A5B">
      <w:pPr>
        <w:spacing w:line="360" w:lineRule="auto"/>
        <w:jc w:val="both"/>
        <w:rPr>
          <w:b/>
        </w:rPr>
      </w:pPr>
      <w:r>
        <w:t>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  <w:rPr>
          <w:b/>
        </w:rPr>
      </w:pPr>
    </w:p>
    <w:p w:rsidR="00B21A5B" w:rsidRDefault="00B21A5B">
      <w:pPr>
        <w:numPr>
          <w:ilvl w:val="0"/>
          <w:numId w:val="10"/>
        </w:numPr>
        <w:jc w:val="both"/>
      </w:pPr>
      <w:r>
        <w:t>Visite guidate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10"/>
        </w:numPr>
        <w:jc w:val="both"/>
      </w:pPr>
      <w:r>
        <w:t>Gite scolastiche</w:t>
      </w:r>
    </w:p>
    <w:p w:rsidR="00B21A5B" w:rsidRDefault="00B21A5B">
      <w:pPr>
        <w:spacing w:line="360" w:lineRule="auto"/>
        <w:jc w:val="both"/>
        <w:rPr>
          <w:b/>
        </w:rPr>
      </w:pPr>
      <w:r>
        <w:t>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</w:t>
      </w:r>
      <w:r>
        <w:br w:type="page"/>
      </w:r>
      <w:r>
        <w:rPr>
          <w:b/>
        </w:rPr>
        <w:t>Il progetto</w:t>
      </w:r>
    </w:p>
    <w:p w:rsidR="00B21A5B" w:rsidRDefault="00B21A5B">
      <w:pPr>
        <w:jc w:val="both"/>
        <w:rPr>
          <w:b/>
        </w:rPr>
      </w:pPr>
    </w:p>
    <w:p w:rsidR="00B21A5B" w:rsidRDefault="00B21A5B">
      <w:pPr>
        <w:numPr>
          <w:ilvl w:val="0"/>
          <w:numId w:val="6"/>
        </w:numPr>
        <w:jc w:val="both"/>
      </w:pPr>
      <w:r>
        <w:rPr>
          <w:b/>
        </w:rPr>
        <w:t>La programmazione didattica individualizzata</w:t>
      </w:r>
      <w:r>
        <w:t xml:space="preserve"> </w:t>
      </w:r>
      <w:r>
        <w:rPr>
          <w:b/>
        </w:rPr>
        <w:t>prevede</w:t>
      </w:r>
      <w:r>
        <w:t xml:space="preserve"> </w:t>
      </w:r>
    </w:p>
    <w:p w:rsidR="00B21A5B" w:rsidRDefault="00B21A5B">
      <w:pPr>
        <w:jc w:val="both"/>
        <w:rPr>
          <w:i/>
        </w:rPr>
      </w:pPr>
      <w:r>
        <w:rPr>
          <w:i/>
        </w:rPr>
        <w:t>(in allegato al seguente PEI si trovano i documenti relativi alla programmazione di dettaglio delle singole discipline, aree disciplinari, campi di esperienze)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8"/>
        </w:numPr>
        <w:jc w:val="both"/>
      </w:pPr>
      <w:r>
        <w:t>Il raggiungimento almeno degli obiettivi minimi programmati per la classe in tutte le discipline (aree disciplinari, campi di esperienza)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Oppure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B) Il raggiungimento degli obiettivi minimi programmati per la classe solo nelle seguenti discipline (aree disciplinari, campi di esperienza)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una programmazione differenziata nei tempi e nei contenuti per le seguenti discipline (aree disciplinari, campi di esperienza)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una programmazione differenziata per le seguenti discipline (aree disciplinari, campi di esperienza) non previste nel curricolo della classe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l’esclusione della frequenza delle seguenti discipline (aree disciplinari, campi di esperienza)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</w:t>
      </w:r>
    </w:p>
    <w:p w:rsidR="00B21A5B" w:rsidRDefault="00B21A5B">
      <w:pPr>
        <w:spacing w:line="360" w:lineRule="auto"/>
        <w:jc w:val="both"/>
      </w:pPr>
    </w:p>
    <w:p w:rsidR="00B21A5B" w:rsidRDefault="00B21A5B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Attività integrate nella programmazione educativa individualizzata, anche con la partecipazione di enti esterni alla scuola, </w:t>
      </w:r>
    </w:p>
    <w:p w:rsidR="00B21A5B" w:rsidRDefault="00B21A5B">
      <w:pPr>
        <w:jc w:val="both"/>
        <w:rPr>
          <w:i/>
        </w:rPr>
      </w:pPr>
      <w:r>
        <w:rPr>
          <w:i/>
        </w:rPr>
        <w:t>(in allegato si trovano i documenti relativi alla programmazione di dettaglio -obiettivi, metodologie e verifiche- delle attività, descritte sinteticamente di seguito, con particolare riferimento alle modalità di collaborazione con enti esterni alla scuola)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2"/>
        </w:numPr>
        <w:jc w:val="both"/>
      </w:pPr>
      <w:r>
        <w:t>attività di carattere sportivo</w:t>
      </w:r>
    </w:p>
    <w:p w:rsidR="00B21A5B" w:rsidRDefault="00B21A5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2"/>
        </w:numPr>
        <w:jc w:val="both"/>
      </w:pPr>
      <w:r>
        <w:t>attività di carattere culturale, formativo o socializzante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2"/>
        </w:numPr>
        <w:jc w:val="both"/>
      </w:pPr>
      <w:r>
        <w:t>attività di orientamento (e di formazione in ambiente di lavoro per le scuole superiori)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Il percorso di orientamento o il progetto di continuità previsto per l’alunno</w:t>
      </w:r>
    </w:p>
    <w:p w:rsidR="00B21A5B" w:rsidRDefault="00B21A5B">
      <w:pPr>
        <w:rPr>
          <w:i/>
        </w:rPr>
      </w:pPr>
      <w:r>
        <w:rPr>
          <w:i/>
        </w:rPr>
        <w:t>(in allegato al seguente PEI si trova la programmazione di dettaglio delle singole attività, degli obiettivi, dei tempi, delle modalità, compreso la descrizione dell’eventuale collaborazione con scuole o istituzioni esterne)</w:t>
      </w:r>
    </w:p>
    <w:p w:rsidR="00B21A5B" w:rsidRDefault="00B21A5B">
      <w:pPr>
        <w:jc w:val="both"/>
      </w:pPr>
    </w:p>
    <w:p w:rsidR="00B21A5B" w:rsidRDefault="00B21A5B">
      <w:pPr>
        <w:ind w:left="283" w:hanging="283"/>
        <w:jc w:val="both"/>
      </w:pPr>
      <w:r>
        <w:t>Descrizione sintetica (obiettivi, tempi, periodo di svolgimento, risorse e collaborazioni necessarie)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Gli interventi di riabilitazione e terapia previsti sono</w:t>
      </w:r>
    </w:p>
    <w:p w:rsidR="00B21A5B" w:rsidRDefault="00B21A5B">
      <w:pPr>
        <w:ind w:left="283" w:hanging="283"/>
        <w:jc w:val="both"/>
      </w:pPr>
    </w:p>
    <w:p w:rsidR="00B21A5B" w:rsidRDefault="00B21A5B">
      <w:pPr>
        <w:ind w:left="283" w:hanging="283"/>
        <w:jc w:val="both"/>
      </w:pPr>
      <w:r>
        <w:t>in orario scolastico</w:t>
      </w:r>
      <w:r>
        <w:tab/>
      </w:r>
    </w:p>
    <w:p w:rsidR="00B21A5B" w:rsidRDefault="00B21A5B">
      <w:pPr>
        <w:ind w:left="283" w:hanging="283"/>
        <w:jc w:val="both"/>
      </w:pPr>
      <w:r>
        <w:t>n° incontri settimanali ____</w:t>
      </w:r>
      <w:r>
        <w:tab/>
        <w:t>durata nell’anno scolastico _________________________</w:t>
      </w:r>
    </w:p>
    <w:p w:rsidR="00B21A5B" w:rsidRDefault="00B21A5B">
      <w:pPr>
        <w:ind w:left="283" w:hanging="283"/>
        <w:jc w:val="both"/>
      </w:pPr>
      <w:r>
        <w:t xml:space="preserve">tipologia di intervento </w:t>
      </w:r>
    </w:p>
    <w:p w:rsidR="00B21A5B" w:rsidRDefault="00B21A5B">
      <w:pPr>
        <w:pStyle w:val="Corpotesto"/>
        <w:ind w:left="283" w:hanging="283"/>
      </w:pPr>
      <w:r>
        <w:t>______________________________________________________________________</w:t>
      </w:r>
    </w:p>
    <w:p w:rsidR="00B21A5B" w:rsidRDefault="00B21A5B">
      <w:pPr>
        <w:ind w:left="283" w:hanging="283"/>
        <w:jc w:val="both"/>
      </w:pPr>
      <w:r>
        <w:t>in orario extra scolastico</w:t>
      </w:r>
    </w:p>
    <w:p w:rsidR="00B21A5B" w:rsidRDefault="00B21A5B">
      <w:pPr>
        <w:ind w:left="283" w:hanging="283"/>
        <w:jc w:val="both"/>
      </w:pPr>
      <w:r>
        <w:t>n° incontri settimanali ____</w:t>
      </w:r>
      <w:r>
        <w:tab/>
        <w:t>durata nell’anno scolastico _________________________</w:t>
      </w:r>
    </w:p>
    <w:p w:rsidR="00B21A5B" w:rsidRDefault="00B21A5B">
      <w:pPr>
        <w:ind w:left="283" w:hanging="283"/>
        <w:jc w:val="both"/>
      </w:pPr>
      <w:r>
        <w:t xml:space="preserve">tipologia di intervento </w:t>
      </w:r>
    </w:p>
    <w:p w:rsidR="00B21A5B" w:rsidRDefault="00B21A5B">
      <w:pPr>
        <w:ind w:left="283" w:hanging="283"/>
        <w:jc w:val="both"/>
      </w:pPr>
      <w:r>
        <w:t>______________________________________________________________________</w:t>
      </w:r>
    </w:p>
    <w:p w:rsidR="00B21A5B" w:rsidRDefault="00B21A5B">
      <w:pPr>
        <w:ind w:left="283" w:hanging="283"/>
        <w:jc w:val="both"/>
      </w:pPr>
    </w:p>
    <w:p w:rsidR="00B21A5B" w:rsidRDefault="00B21A5B">
      <w:pPr>
        <w:ind w:left="283" w:hanging="283"/>
        <w:jc w:val="both"/>
      </w:pPr>
    </w:p>
    <w:p w:rsidR="00B21A5B" w:rsidRDefault="00B21A5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Verifiche del presente Piano Educativo Individualizzato</w:t>
      </w:r>
    </w:p>
    <w:p w:rsidR="00B21A5B" w:rsidRDefault="00B21A5B">
      <w:pPr>
        <w:ind w:left="360" w:hanging="360"/>
        <w:jc w:val="both"/>
      </w:pPr>
    </w:p>
    <w:p w:rsidR="00B21A5B" w:rsidRDefault="00B21A5B">
      <w:pPr>
        <w:pStyle w:val="Corpotesto"/>
        <w:ind w:left="360" w:hanging="360"/>
      </w:pPr>
      <w:r>
        <w:t xml:space="preserve">Il seguente Piano Educativo verrà sottoposto a verifica e conseguente ridefinizione degli obiettivi programmati in un qualunque momento il consiglio di classe, su proposta di uno qualunque dei suoi componenti, ne ravvisa la necessità. </w:t>
      </w:r>
    </w:p>
    <w:p w:rsidR="00B21A5B" w:rsidRDefault="00B21A5B">
      <w:pPr>
        <w:pStyle w:val="Corpotesto"/>
        <w:ind w:left="360" w:hanging="360"/>
      </w:pPr>
      <w:r>
        <w:t>La verifica dei risultati raggiunti e della congruenza delle scelte effettuate avviene in via ordinaria in coincidenza con le verifiche periodiche quadrimestrali.</w:t>
      </w:r>
    </w:p>
    <w:p w:rsidR="00B21A5B" w:rsidRDefault="00B21A5B">
      <w:pPr>
        <w:pStyle w:val="Corpotesto"/>
        <w:ind w:left="360" w:hanging="360"/>
      </w:pPr>
      <w:r>
        <w:t>Di ciascuna delle sedute di verifica si redige un verbale che viene riportato in allegato.</w:t>
      </w:r>
    </w:p>
    <w:p w:rsidR="00B21A5B" w:rsidRDefault="00B21A5B">
      <w:pPr>
        <w:pStyle w:val="Corpotesto"/>
        <w:ind w:left="360" w:hanging="360"/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026"/>
      </w:tblGrid>
      <w:tr w:rsidR="00B21A5B">
        <w:trPr>
          <w:cantSplit/>
        </w:trPr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Corpotesto"/>
              <w:ind w:left="360" w:hanging="360"/>
            </w:pPr>
            <w:r>
              <w:t>DATE DELLE VERIFICHE</w:t>
            </w:r>
          </w:p>
        </w:tc>
        <w:tc>
          <w:tcPr>
            <w:tcW w:w="7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pStyle w:val="Corpotesto"/>
              <w:ind w:left="360" w:hanging="360"/>
              <w:jc w:val="center"/>
            </w:pPr>
            <w:r>
              <w:t>BREVE DESCRIZIONE DELLE DECISIONI PRESE</w:t>
            </w:r>
          </w:p>
        </w:tc>
      </w:tr>
      <w:tr w:rsidR="00B21A5B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Corpotesto"/>
            </w:pPr>
          </w:p>
          <w:p w:rsidR="00B21A5B" w:rsidRDefault="00B21A5B">
            <w:pPr>
              <w:pStyle w:val="Corpotesto"/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pStyle w:val="Corpotesto"/>
            </w:pPr>
          </w:p>
        </w:tc>
      </w:tr>
      <w:tr w:rsidR="00B21A5B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Corpotesto"/>
            </w:pPr>
          </w:p>
          <w:p w:rsidR="00B21A5B" w:rsidRDefault="00B21A5B">
            <w:pPr>
              <w:pStyle w:val="Corpotesto"/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pStyle w:val="Corpotesto"/>
            </w:pPr>
          </w:p>
        </w:tc>
      </w:tr>
      <w:tr w:rsidR="00B21A5B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Corpotesto"/>
            </w:pPr>
          </w:p>
          <w:p w:rsidR="00B21A5B" w:rsidRDefault="00B21A5B">
            <w:pPr>
              <w:pStyle w:val="Corpotesto"/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pStyle w:val="Corpotesto"/>
            </w:pPr>
          </w:p>
        </w:tc>
      </w:tr>
      <w:tr w:rsidR="00B21A5B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Corpotesto"/>
            </w:pPr>
          </w:p>
          <w:p w:rsidR="00B21A5B" w:rsidRDefault="00B21A5B">
            <w:pPr>
              <w:pStyle w:val="Corpotesto"/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pStyle w:val="Corpotesto"/>
            </w:pPr>
          </w:p>
        </w:tc>
      </w:tr>
      <w:tr w:rsidR="00B21A5B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pStyle w:val="Corpotesto"/>
            </w:pPr>
          </w:p>
          <w:p w:rsidR="00B21A5B" w:rsidRDefault="00B21A5B">
            <w:pPr>
              <w:pStyle w:val="Corpotesto"/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pStyle w:val="Corpotesto"/>
            </w:pPr>
          </w:p>
        </w:tc>
      </w:tr>
    </w:tbl>
    <w:p w:rsidR="00B21A5B" w:rsidRDefault="00B21A5B">
      <w:r>
        <w:br w:type="page"/>
        <w:t>Rapporti con i genitori</w:t>
      </w:r>
    </w:p>
    <w:p w:rsidR="00B21A5B" w:rsidRDefault="00B21A5B">
      <w:pPr>
        <w:ind w:left="283" w:hanging="283"/>
        <w:jc w:val="both"/>
        <w:rPr>
          <w:b/>
        </w:rPr>
      </w:pPr>
    </w:p>
    <w:p w:rsidR="00B21A5B" w:rsidRDefault="00B21A5B">
      <w:pPr>
        <w:numPr>
          <w:ilvl w:val="0"/>
          <w:numId w:val="10"/>
        </w:numPr>
        <w:jc w:val="both"/>
      </w:pPr>
      <w:r>
        <w:t>forme di partecipazione e di collaborazione previste (descrivere)</w:t>
      </w:r>
    </w:p>
    <w:p w:rsidR="00B21A5B" w:rsidRDefault="00B21A5B">
      <w:pPr>
        <w:pStyle w:val="Corpotes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spacing w:line="360" w:lineRule="auto"/>
        <w:jc w:val="both"/>
      </w:pPr>
    </w:p>
    <w:p w:rsidR="00B21A5B" w:rsidRDefault="00B21A5B">
      <w:pPr>
        <w:spacing w:line="360" w:lineRule="auto"/>
        <w:jc w:val="both"/>
      </w:pPr>
    </w:p>
    <w:p w:rsidR="00B21A5B" w:rsidRDefault="00B21A5B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Altre annotazioni</w:t>
      </w:r>
    </w:p>
    <w:p w:rsidR="00B21A5B" w:rsidRDefault="00B21A5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Data di approvazione del PEI</w:t>
      </w:r>
      <w:r>
        <w:tab/>
      </w:r>
      <w:r>
        <w:tab/>
      </w:r>
      <w:r>
        <w:tab/>
      </w:r>
      <w:r>
        <w:tab/>
        <w:t>_____________________________</w:t>
      </w:r>
    </w:p>
    <w:p w:rsidR="00B21A5B" w:rsidRDefault="00B21A5B">
      <w:pPr>
        <w:jc w:val="both"/>
      </w:pPr>
    </w:p>
    <w:p w:rsidR="00B21A5B" w:rsidRDefault="00B21A5B">
      <w:pPr>
        <w:spacing w:line="480" w:lineRule="auto"/>
        <w:jc w:val="both"/>
      </w:pPr>
      <w:r>
        <w:t>Firma del Dirigente Scolastico</w:t>
      </w:r>
    </w:p>
    <w:p w:rsidR="00B21A5B" w:rsidRDefault="00B21A5B">
      <w:pPr>
        <w:spacing w:line="480" w:lineRule="auto"/>
        <w:jc w:val="both"/>
      </w:pPr>
      <w:r>
        <w:t>_____________________________________</w:t>
      </w:r>
    </w:p>
    <w:p w:rsidR="00B21A5B" w:rsidRDefault="00B21A5B">
      <w:pPr>
        <w:jc w:val="both"/>
      </w:pPr>
      <w:r>
        <w:tab/>
        <w:t xml:space="preserve"> </w:t>
      </w:r>
    </w:p>
    <w:p w:rsidR="00B21A5B" w:rsidRDefault="00B21A5B">
      <w:pPr>
        <w:jc w:val="both"/>
      </w:pPr>
      <w:r>
        <w:t xml:space="preserve">Firme dei componenti del Consiglio di Classe </w:t>
      </w:r>
    </w:p>
    <w:p w:rsidR="00B21A5B" w:rsidRDefault="00B21A5B">
      <w:pPr>
        <w:pStyle w:val="Corpotest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 xml:space="preserve">Firme degli operatori A.S.L. 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Firma dei genitori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>______________________________________________________________________</w:t>
      </w:r>
    </w:p>
    <w:p w:rsidR="00B21A5B" w:rsidRDefault="00B21A5B">
      <w:pPr>
        <w:jc w:val="both"/>
      </w:pPr>
    </w:p>
    <w:p w:rsidR="00B21A5B" w:rsidRDefault="00B21A5B">
      <w:pPr>
        <w:jc w:val="both"/>
      </w:pPr>
      <w:r>
        <w:t xml:space="preserve">ELENCO DEGLI ALLEGATI AL PRESENTE PEI </w:t>
      </w:r>
    </w:p>
    <w:p w:rsidR="00B21A5B" w:rsidRDefault="00B21A5B">
      <w:pPr>
        <w:jc w:val="both"/>
      </w:pPr>
    </w:p>
    <w:p w:rsidR="00B21A5B" w:rsidRDefault="00B21A5B">
      <w:pPr>
        <w:jc w:val="both"/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34"/>
      </w:tblGrid>
      <w:tr w:rsidR="00B21A5B">
        <w:trPr>
          <w:cantSplit/>
        </w:trPr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center"/>
            </w:pPr>
            <w:r>
              <w:t>CONTENUTO</w:t>
            </w:r>
          </w:p>
        </w:tc>
        <w:tc>
          <w:tcPr>
            <w:tcW w:w="4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center"/>
            </w:pPr>
            <w:r>
              <w:t>DATA DI REDAZIONE</w:t>
            </w:r>
          </w:p>
        </w:tc>
      </w:tr>
      <w:tr w:rsidR="00B21A5B">
        <w:trPr>
          <w:cantSplit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  <w:tr w:rsidR="00B21A5B">
        <w:trPr>
          <w:cantSplit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</w:tcPr>
          <w:p w:rsidR="00B21A5B" w:rsidRDefault="00B21A5B">
            <w:pPr>
              <w:jc w:val="both"/>
            </w:pP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5B" w:rsidRDefault="00B21A5B">
            <w:pPr>
              <w:jc w:val="both"/>
            </w:pPr>
          </w:p>
        </w:tc>
      </w:tr>
    </w:tbl>
    <w:p w:rsidR="00B21A5B" w:rsidRDefault="00B21A5B">
      <w:r>
        <w:br w:type="page"/>
      </w:r>
    </w:p>
    <w:sectPr w:rsidR="00B21A5B" w:rsidSect="006002EE">
      <w:footnotePr>
        <w:pos w:val="beneathText"/>
      </w:footnotePr>
      <w:pgSz w:w="11905" w:h="16837"/>
      <w:pgMar w:top="1417" w:right="1134" w:bottom="1134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position w:val="0"/>
        <w:sz w:val="20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position w:val="0"/>
        <w:sz w:val="20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4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4CC6"/>
    <w:rsid w:val="00127CBA"/>
    <w:rsid w:val="004D1B37"/>
    <w:rsid w:val="006002EE"/>
    <w:rsid w:val="009B7674"/>
    <w:rsid w:val="00A445AE"/>
    <w:rsid w:val="00B21A5B"/>
    <w:rsid w:val="00CA4CC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2EE"/>
    <w:pPr>
      <w:suppressAutoHyphens/>
    </w:pPr>
  </w:style>
  <w:style w:type="paragraph" w:styleId="Titolo1">
    <w:name w:val="heading 1"/>
    <w:basedOn w:val="Normale"/>
    <w:next w:val="Normale"/>
    <w:qFormat/>
    <w:rsid w:val="006002EE"/>
    <w:pPr>
      <w:keepNext/>
      <w:numPr>
        <w:numId w:val="11"/>
      </w:numPr>
      <w:jc w:val="center"/>
      <w:outlineLvl w:val="0"/>
    </w:pPr>
    <w:rPr>
      <w:sz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WW8Num1z0">
    <w:name w:val="WW8Num1z0"/>
    <w:rsid w:val="006002EE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2z0">
    <w:name w:val="WW8Num2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4z0">
    <w:name w:val="WW8Num4z0"/>
    <w:rsid w:val="006002EE"/>
    <w:rPr>
      <w:rFonts w:ascii="Wingdings" w:hAnsi="Wingdings"/>
      <w:sz w:val="40"/>
    </w:rPr>
  </w:style>
  <w:style w:type="character" w:customStyle="1" w:styleId="WW8Num5z0">
    <w:name w:val="WW8Num5z0"/>
    <w:rsid w:val="006002EE"/>
    <w:rPr>
      <w:rFonts w:ascii="Wingdings" w:hAnsi="Wingdings"/>
    </w:rPr>
  </w:style>
  <w:style w:type="character" w:customStyle="1" w:styleId="WW8Num6z0">
    <w:name w:val="WW8Num6z0"/>
    <w:rsid w:val="006002EE"/>
    <w:rPr>
      <w:rFonts w:ascii="Symbol" w:hAnsi="Symbol"/>
    </w:rPr>
  </w:style>
  <w:style w:type="character" w:customStyle="1" w:styleId="WW8Num7z0">
    <w:name w:val="WW8Num7z0"/>
    <w:rsid w:val="006002EE"/>
    <w:rPr>
      <w:rFonts w:ascii="Symbol" w:hAnsi="Symbol"/>
    </w:rPr>
  </w:style>
  <w:style w:type="character" w:customStyle="1" w:styleId="WW8Num9z0">
    <w:name w:val="WW8Num9z0"/>
    <w:rsid w:val="006002EE"/>
    <w:rPr>
      <w:rFonts w:ascii="Wingdings" w:hAnsi="Wingdings"/>
    </w:rPr>
  </w:style>
  <w:style w:type="character" w:customStyle="1" w:styleId="WW8Num10z0">
    <w:name w:val="WW8Num10z0"/>
    <w:rsid w:val="006002EE"/>
    <w:rPr>
      <w:rFonts w:ascii="Symbol" w:hAnsi="Symbol"/>
    </w:rPr>
  </w:style>
  <w:style w:type="character" w:customStyle="1" w:styleId="WW-Absatz-Standardschriftart">
    <w:name w:val="WW-Absatz-Standardschriftart"/>
    <w:rsid w:val="006002EE"/>
  </w:style>
  <w:style w:type="character" w:customStyle="1" w:styleId="WW-WW8Num2z0">
    <w:name w:val="WW-WW8Num2z0"/>
    <w:rsid w:val="006002EE"/>
    <w:rPr>
      <w:rFonts w:ascii="Symbol" w:hAnsi="Symbol"/>
      <w:color w:val="auto"/>
    </w:rPr>
  </w:style>
  <w:style w:type="character" w:customStyle="1" w:styleId="WW-WW8Num4z0">
    <w:name w:val="WW-WW8Num4z0"/>
    <w:rsid w:val="006002EE"/>
    <w:rPr>
      <w:rFonts w:ascii="Wingdings" w:hAnsi="Wingdings"/>
    </w:rPr>
  </w:style>
  <w:style w:type="character" w:customStyle="1" w:styleId="WW-WW8Num5z0">
    <w:name w:val="WW-WW8Num5z0"/>
    <w:rsid w:val="006002EE"/>
    <w:rPr>
      <w:rFonts w:ascii="Wingdings" w:hAnsi="Wingdings"/>
    </w:rPr>
  </w:style>
  <w:style w:type="character" w:customStyle="1" w:styleId="WW-WW8Num6z0">
    <w:name w:val="WW-WW8Num6z0"/>
    <w:rsid w:val="006002EE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-WW8Num7z0">
    <w:name w:val="WW-WW8Num7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-WW8Num10z0">
    <w:name w:val="WW-WW8Num10z0"/>
    <w:rsid w:val="006002EE"/>
    <w:rPr>
      <w:rFonts w:ascii="Symbol" w:hAnsi="Symbol"/>
    </w:rPr>
  </w:style>
  <w:style w:type="character" w:customStyle="1" w:styleId="WW8Num11z0">
    <w:name w:val="WW8Num11z0"/>
    <w:rsid w:val="006002EE"/>
    <w:rPr>
      <w:rFonts w:ascii="Wingdings" w:hAnsi="Wingdings"/>
      <w:sz w:val="40"/>
    </w:rPr>
  </w:style>
  <w:style w:type="character" w:customStyle="1" w:styleId="WW8Num12z0">
    <w:name w:val="WW8Num12z0"/>
    <w:rsid w:val="006002EE"/>
    <w:rPr>
      <w:rFonts w:ascii="Symbol" w:hAnsi="Symbol"/>
      <w:color w:val="auto"/>
    </w:rPr>
  </w:style>
  <w:style w:type="character" w:customStyle="1" w:styleId="WW8Num13z0">
    <w:name w:val="WW8Num13z0"/>
    <w:rsid w:val="006002EE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16z0">
    <w:name w:val="WW8Num16z0"/>
    <w:rsid w:val="006002EE"/>
    <w:rPr>
      <w:rFonts w:ascii="Wingdings" w:hAnsi="Wingdings"/>
    </w:rPr>
  </w:style>
  <w:style w:type="character" w:customStyle="1" w:styleId="WW8Num17z0">
    <w:name w:val="WW8Num17z0"/>
    <w:rsid w:val="006002EE"/>
    <w:rPr>
      <w:rFonts w:ascii="Wingdings" w:hAnsi="Wingdings"/>
    </w:rPr>
  </w:style>
  <w:style w:type="character" w:customStyle="1" w:styleId="WW8Num18z0">
    <w:name w:val="WW8Num18z0"/>
    <w:rsid w:val="006002EE"/>
    <w:rPr>
      <w:rFonts w:ascii="Wingdings" w:hAnsi="Wingdings"/>
      <w:sz w:val="16"/>
    </w:rPr>
  </w:style>
  <w:style w:type="character" w:customStyle="1" w:styleId="WW8Num19z0">
    <w:name w:val="WW8Num19z0"/>
    <w:rsid w:val="006002EE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sid w:val="006002EE"/>
    <w:rPr>
      <w:rFonts w:ascii="Symbol" w:hAnsi="Symbol"/>
      <w:color w:val="auto"/>
    </w:rPr>
  </w:style>
  <w:style w:type="character" w:customStyle="1" w:styleId="WW8Num21z0">
    <w:name w:val="WW8Num21z0"/>
    <w:rsid w:val="006002EE"/>
    <w:rPr>
      <w:rFonts w:ascii="Symbol" w:hAnsi="Symbol"/>
      <w:color w:val="auto"/>
    </w:rPr>
  </w:style>
  <w:style w:type="character" w:customStyle="1" w:styleId="WW8Num26z0">
    <w:name w:val="WW8Num26z0"/>
    <w:rsid w:val="006002EE"/>
    <w:rPr>
      <w:rFonts w:ascii="Symbol" w:hAnsi="Symbol"/>
      <w:color w:val="auto"/>
    </w:rPr>
  </w:style>
  <w:style w:type="character" w:customStyle="1" w:styleId="WW8Num27z0">
    <w:name w:val="WW8Num27z0"/>
    <w:rsid w:val="006002EE"/>
    <w:rPr>
      <w:rFonts w:ascii="Symbol" w:hAnsi="Symbol"/>
      <w:color w:val="auto"/>
    </w:rPr>
  </w:style>
  <w:style w:type="character" w:customStyle="1" w:styleId="WW8Num28z0">
    <w:name w:val="WW8Num28z0"/>
    <w:rsid w:val="006002EE"/>
    <w:rPr>
      <w:rFonts w:ascii="Wingdings" w:hAnsi="Wingdings"/>
    </w:rPr>
  </w:style>
  <w:style w:type="character" w:customStyle="1" w:styleId="WW8Num30z0">
    <w:name w:val="WW8Num30z0"/>
    <w:rsid w:val="006002EE"/>
    <w:rPr>
      <w:rFonts w:ascii="Wingdings" w:hAnsi="Wingdings"/>
    </w:rPr>
  </w:style>
  <w:style w:type="character" w:customStyle="1" w:styleId="WW8Num31z0">
    <w:name w:val="WW8Num31z0"/>
    <w:rsid w:val="006002EE"/>
    <w:rPr>
      <w:rFonts w:ascii="Times New Roman" w:hAnsi="Times New Roman"/>
      <w:b w:val="0"/>
      <w:i w:val="0"/>
      <w:sz w:val="24"/>
    </w:rPr>
  </w:style>
  <w:style w:type="character" w:customStyle="1" w:styleId="WW8Num32z0">
    <w:name w:val="WW8Num32z0"/>
    <w:rsid w:val="006002EE"/>
    <w:rPr>
      <w:rFonts w:ascii="Wingdings" w:hAnsi="Wingdings"/>
    </w:rPr>
  </w:style>
  <w:style w:type="character" w:customStyle="1" w:styleId="WW8Num33z0">
    <w:name w:val="WW8Num33z0"/>
    <w:rsid w:val="006002EE"/>
    <w:rPr>
      <w:rFonts w:ascii="Symbol" w:hAnsi="Symbol"/>
      <w:color w:val="auto"/>
    </w:rPr>
  </w:style>
  <w:style w:type="character" w:customStyle="1" w:styleId="WW8Num35z0">
    <w:name w:val="WW8Num35z0"/>
    <w:rsid w:val="006002EE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6002EE"/>
    <w:rPr>
      <w:rFonts w:ascii="Wingdings" w:hAnsi="Wingdings"/>
    </w:rPr>
  </w:style>
  <w:style w:type="character" w:customStyle="1" w:styleId="WW8Num38z0">
    <w:name w:val="WW8Num38z0"/>
    <w:rsid w:val="006002EE"/>
    <w:rPr>
      <w:rFonts w:ascii="Wingdings" w:hAnsi="Wingdings"/>
    </w:rPr>
  </w:style>
  <w:style w:type="character" w:customStyle="1" w:styleId="WW8Num39z0">
    <w:name w:val="WW8Num39z0"/>
    <w:rsid w:val="006002EE"/>
    <w:rPr>
      <w:rFonts w:ascii="Wingdings" w:hAnsi="Wingdings"/>
    </w:rPr>
  </w:style>
  <w:style w:type="character" w:customStyle="1" w:styleId="WW8Num40z0">
    <w:name w:val="WW8Num40z0"/>
    <w:rsid w:val="006002EE"/>
    <w:rPr>
      <w:rFonts w:ascii="Symbol" w:hAnsi="Symbol"/>
      <w:color w:val="auto"/>
    </w:rPr>
  </w:style>
  <w:style w:type="character" w:customStyle="1" w:styleId="WW8Num41z0">
    <w:name w:val="WW8Num41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42z0">
    <w:name w:val="WW8Num42z0"/>
    <w:rsid w:val="006002EE"/>
    <w:rPr>
      <w:rFonts w:ascii="Wingdings" w:hAnsi="Wingdings"/>
    </w:rPr>
  </w:style>
  <w:style w:type="character" w:customStyle="1" w:styleId="WW8Num43z0">
    <w:name w:val="WW8Num43z0"/>
    <w:rsid w:val="006002EE"/>
    <w:rPr>
      <w:rFonts w:ascii="Symbol" w:hAnsi="Symbol"/>
      <w:color w:val="auto"/>
    </w:rPr>
  </w:style>
  <w:style w:type="character" w:customStyle="1" w:styleId="WW8Num44z0">
    <w:name w:val="WW8Num44z0"/>
    <w:rsid w:val="006002EE"/>
    <w:rPr>
      <w:rFonts w:ascii="Symbol" w:hAnsi="Symbol"/>
      <w:color w:val="auto"/>
    </w:rPr>
  </w:style>
  <w:style w:type="character" w:customStyle="1" w:styleId="WW8Num46z0">
    <w:name w:val="WW8Num46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47z0">
    <w:name w:val="WW8Num47z0"/>
    <w:rsid w:val="006002EE"/>
    <w:rPr>
      <w:rFonts w:ascii="Symbol" w:hAnsi="Symbol"/>
      <w:color w:val="auto"/>
    </w:rPr>
  </w:style>
  <w:style w:type="character" w:customStyle="1" w:styleId="WW8Num48z0">
    <w:name w:val="WW8Num48z0"/>
    <w:rsid w:val="006002EE"/>
    <w:rPr>
      <w:rFonts w:ascii="Times New Roman" w:hAnsi="Times New Roman"/>
      <w:b w:val="0"/>
      <w:i w:val="0"/>
      <w:sz w:val="24"/>
    </w:rPr>
  </w:style>
  <w:style w:type="character" w:customStyle="1" w:styleId="WW8Num50z0">
    <w:name w:val="WW8Num50z0"/>
    <w:rsid w:val="006002EE"/>
    <w:rPr>
      <w:rFonts w:ascii="Wingdings" w:hAnsi="Wingdings"/>
      <w:sz w:val="16"/>
    </w:rPr>
  </w:style>
  <w:style w:type="character" w:customStyle="1" w:styleId="WW8Num53z0">
    <w:name w:val="WW8Num53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55z0">
    <w:name w:val="WW8Num55z0"/>
    <w:rsid w:val="006002EE"/>
    <w:rPr>
      <w:rFonts w:ascii="Symbol" w:hAnsi="Symbol"/>
      <w:color w:val="auto"/>
    </w:rPr>
  </w:style>
  <w:style w:type="character" w:customStyle="1" w:styleId="WW8Num57z0">
    <w:name w:val="WW8Num57z0"/>
    <w:rsid w:val="006002EE"/>
    <w:rPr>
      <w:rFonts w:ascii="Wingdings" w:hAnsi="Wingdings"/>
      <w:sz w:val="20"/>
    </w:rPr>
  </w:style>
  <w:style w:type="character" w:customStyle="1" w:styleId="WW8Num58z0">
    <w:name w:val="WW8Num58z0"/>
    <w:rsid w:val="006002EE"/>
    <w:rPr>
      <w:rFonts w:ascii="Wingdings" w:hAnsi="Wingdings"/>
    </w:rPr>
  </w:style>
  <w:style w:type="character" w:customStyle="1" w:styleId="WW8Num59z0">
    <w:name w:val="WW8Num59z0"/>
    <w:rsid w:val="006002EE"/>
    <w:rPr>
      <w:b w:val="0"/>
    </w:rPr>
  </w:style>
  <w:style w:type="character" w:customStyle="1" w:styleId="WW8Num60z0">
    <w:name w:val="WW8Num60z0"/>
    <w:rsid w:val="006002EE"/>
    <w:rPr>
      <w:rFonts w:ascii="Symbol" w:hAnsi="Symbol"/>
      <w:color w:val="auto"/>
    </w:rPr>
  </w:style>
  <w:style w:type="character" w:customStyle="1" w:styleId="WW8Num61z0">
    <w:name w:val="WW8Num61z0"/>
    <w:rsid w:val="006002EE"/>
    <w:rPr>
      <w:rFonts w:ascii="Wingdings" w:hAnsi="Wingdings"/>
    </w:rPr>
  </w:style>
  <w:style w:type="character" w:customStyle="1" w:styleId="WW8Num63z0">
    <w:name w:val="WW8Num63z0"/>
    <w:rsid w:val="006002EE"/>
    <w:rPr>
      <w:rFonts w:ascii="Wingdings" w:hAnsi="Wingdings"/>
      <w:sz w:val="16"/>
    </w:rPr>
  </w:style>
  <w:style w:type="character" w:customStyle="1" w:styleId="WW8Num64z0">
    <w:name w:val="WW8Num64z0"/>
    <w:rsid w:val="006002EE"/>
    <w:rPr>
      <w:rFonts w:ascii="Wingdings" w:hAnsi="Wingdings"/>
    </w:rPr>
  </w:style>
  <w:style w:type="character" w:customStyle="1" w:styleId="WW8Num65z0">
    <w:name w:val="WW8Num65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67z0">
    <w:name w:val="WW8Num67z0"/>
    <w:rsid w:val="006002EE"/>
    <w:rPr>
      <w:rFonts w:ascii="Symbol" w:hAnsi="Symbol"/>
      <w:color w:val="auto"/>
    </w:rPr>
  </w:style>
  <w:style w:type="character" w:customStyle="1" w:styleId="WW8Num68z0">
    <w:name w:val="WW8Num68z0"/>
    <w:rsid w:val="006002EE"/>
    <w:rPr>
      <w:rFonts w:ascii="Wingdings" w:hAnsi="Wingdings"/>
      <w:sz w:val="16"/>
    </w:rPr>
  </w:style>
  <w:style w:type="character" w:customStyle="1" w:styleId="WW8Num69z0">
    <w:name w:val="WW8Num69z0"/>
    <w:rsid w:val="006002EE"/>
    <w:rPr>
      <w:rFonts w:ascii="Wingdings" w:hAnsi="Wingdings"/>
      <w:sz w:val="40"/>
    </w:rPr>
  </w:style>
  <w:style w:type="character" w:customStyle="1" w:styleId="WW8Num70z0">
    <w:name w:val="WW8Num70z0"/>
    <w:rsid w:val="006002EE"/>
    <w:rPr>
      <w:rFonts w:ascii="Wingdings" w:hAnsi="Wingdings"/>
    </w:rPr>
  </w:style>
  <w:style w:type="character" w:customStyle="1" w:styleId="WW8Num73z0">
    <w:name w:val="WW8Num73z0"/>
    <w:rsid w:val="006002EE"/>
    <w:rPr>
      <w:rFonts w:ascii="Symbol" w:hAnsi="Symbol"/>
      <w:color w:val="auto"/>
    </w:rPr>
  </w:style>
  <w:style w:type="character" w:customStyle="1" w:styleId="WW8Num75z0">
    <w:name w:val="WW8Num75z0"/>
    <w:rsid w:val="006002EE"/>
    <w:rPr>
      <w:rFonts w:ascii="Wingdings" w:hAnsi="Wingdings"/>
    </w:rPr>
  </w:style>
  <w:style w:type="character" w:customStyle="1" w:styleId="WW8Num78z0">
    <w:name w:val="WW8Num78z0"/>
    <w:rsid w:val="006002EE"/>
    <w:rPr>
      <w:rFonts w:ascii="Symbol" w:hAnsi="Symbol"/>
      <w:color w:val="auto"/>
    </w:rPr>
  </w:style>
  <w:style w:type="character" w:customStyle="1" w:styleId="WW8Num79z0">
    <w:name w:val="WW8Num79z0"/>
    <w:rsid w:val="006002EE"/>
    <w:rPr>
      <w:rFonts w:ascii="Wingdings" w:hAnsi="Wingdings"/>
    </w:rPr>
  </w:style>
  <w:style w:type="character" w:customStyle="1" w:styleId="WW8Num80z0">
    <w:name w:val="WW8Num80z0"/>
    <w:rsid w:val="006002EE"/>
    <w:rPr>
      <w:rFonts w:ascii="Wingdings" w:hAnsi="Wingdings"/>
    </w:rPr>
  </w:style>
  <w:style w:type="character" w:customStyle="1" w:styleId="WW8Num81z0">
    <w:name w:val="WW8Num81z0"/>
    <w:rsid w:val="006002EE"/>
    <w:rPr>
      <w:rFonts w:ascii="Symbol" w:hAnsi="Symbol"/>
    </w:rPr>
  </w:style>
  <w:style w:type="character" w:customStyle="1" w:styleId="WW8Num83z0">
    <w:name w:val="WW8Num83z0"/>
    <w:rsid w:val="006002EE"/>
    <w:rPr>
      <w:rFonts w:ascii="Wingdings" w:hAnsi="Wingdings"/>
    </w:rPr>
  </w:style>
  <w:style w:type="character" w:customStyle="1" w:styleId="WW8Num84z0">
    <w:name w:val="WW8Num84z0"/>
    <w:rsid w:val="006002EE"/>
    <w:rPr>
      <w:rFonts w:ascii="Wingdings" w:hAnsi="Wingdings"/>
    </w:rPr>
  </w:style>
  <w:style w:type="character" w:customStyle="1" w:styleId="WW8Num85z0">
    <w:name w:val="WW8Num85z0"/>
    <w:rsid w:val="006002EE"/>
    <w:rPr>
      <w:rFonts w:ascii="Symbol" w:hAnsi="Symbol"/>
      <w:color w:val="auto"/>
    </w:rPr>
  </w:style>
  <w:style w:type="character" w:customStyle="1" w:styleId="WW8Num86z0">
    <w:name w:val="WW8Num86z0"/>
    <w:rsid w:val="006002EE"/>
    <w:rPr>
      <w:rFonts w:ascii="Wingdings" w:hAnsi="Wingdings"/>
      <w:sz w:val="20"/>
    </w:rPr>
  </w:style>
  <w:style w:type="character" w:customStyle="1" w:styleId="WW8Num87z0">
    <w:name w:val="WW8Num87z0"/>
    <w:rsid w:val="006002EE"/>
    <w:rPr>
      <w:rFonts w:ascii="Symbol" w:hAnsi="Symbol"/>
      <w:color w:val="auto"/>
    </w:rPr>
  </w:style>
  <w:style w:type="character" w:customStyle="1" w:styleId="WW8Num90z0">
    <w:name w:val="WW8Num90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91z0">
    <w:name w:val="WW8Num91z0"/>
    <w:rsid w:val="006002EE"/>
    <w:rPr>
      <w:rFonts w:ascii="Wingdings" w:hAnsi="Wingdings"/>
    </w:rPr>
  </w:style>
  <w:style w:type="character" w:customStyle="1" w:styleId="WW8Num92z0">
    <w:name w:val="WW8Num92z0"/>
    <w:rsid w:val="006002EE"/>
    <w:rPr>
      <w:rFonts w:ascii="Symbol" w:hAnsi="Symbol"/>
      <w:color w:val="auto"/>
    </w:rPr>
  </w:style>
  <w:style w:type="character" w:customStyle="1" w:styleId="WW8Num93z0">
    <w:name w:val="WW8Num93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95z0">
    <w:name w:val="WW8Num95z0"/>
    <w:rsid w:val="006002EE"/>
    <w:rPr>
      <w:rFonts w:ascii="Wingdings" w:hAnsi="Wingdings"/>
    </w:rPr>
  </w:style>
  <w:style w:type="character" w:customStyle="1" w:styleId="WW8Num96z0">
    <w:name w:val="WW8Num96z0"/>
    <w:rsid w:val="006002EE"/>
    <w:rPr>
      <w:rFonts w:ascii="Wingdings" w:hAnsi="Wingdings"/>
      <w:sz w:val="20"/>
    </w:rPr>
  </w:style>
  <w:style w:type="character" w:customStyle="1" w:styleId="WW8Num98z0">
    <w:name w:val="WW8Num98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99z0">
    <w:name w:val="WW8Num99z0"/>
    <w:rsid w:val="006002EE"/>
    <w:rPr>
      <w:rFonts w:ascii="Symbol" w:hAnsi="Symbol"/>
      <w:color w:val="auto"/>
    </w:rPr>
  </w:style>
  <w:style w:type="character" w:customStyle="1" w:styleId="WW8Num100z0">
    <w:name w:val="WW8Num100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101z0">
    <w:name w:val="WW8Num101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02z0">
    <w:name w:val="WW8Num102z0"/>
    <w:rsid w:val="006002EE"/>
    <w:rPr>
      <w:rFonts w:ascii="Wingdings" w:hAnsi="Wingdings"/>
    </w:rPr>
  </w:style>
  <w:style w:type="character" w:customStyle="1" w:styleId="WW8Num103z0">
    <w:name w:val="WW8Num103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06z0">
    <w:name w:val="WW8Num106z0"/>
    <w:rsid w:val="006002EE"/>
    <w:rPr>
      <w:rFonts w:ascii="Symbol" w:hAnsi="Symbol"/>
      <w:color w:val="auto"/>
    </w:rPr>
  </w:style>
  <w:style w:type="character" w:customStyle="1" w:styleId="WW8Num107z0">
    <w:name w:val="WW8Num107z0"/>
    <w:rsid w:val="006002EE"/>
    <w:rPr>
      <w:rFonts w:ascii="Wingdings" w:hAnsi="Wingdings"/>
    </w:rPr>
  </w:style>
  <w:style w:type="character" w:customStyle="1" w:styleId="WW8Num108z0">
    <w:name w:val="WW8Num108z0"/>
    <w:rsid w:val="006002EE"/>
    <w:rPr>
      <w:rFonts w:ascii="Wingdings" w:hAnsi="Wingdings"/>
      <w:sz w:val="16"/>
    </w:rPr>
  </w:style>
  <w:style w:type="character" w:customStyle="1" w:styleId="WW8Num109z0">
    <w:name w:val="WW8Num109z0"/>
    <w:rsid w:val="006002EE"/>
    <w:rPr>
      <w:rFonts w:ascii="Symbol" w:hAnsi="Symbol"/>
      <w:color w:val="auto"/>
    </w:rPr>
  </w:style>
  <w:style w:type="character" w:customStyle="1" w:styleId="WW8Num110z0">
    <w:name w:val="WW8Num110z0"/>
    <w:rsid w:val="006002EE"/>
    <w:rPr>
      <w:rFonts w:ascii="Wingdings" w:hAnsi="Wingdings"/>
    </w:rPr>
  </w:style>
  <w:style w:type="character" w:customStyle="1" w:styleId="WW8Num111z0">
    <w:name w:val="WW8Num111z0"/>
    <w:rsid w:val="006002EE"/>
    <w:rPr>
      <w:rFonts w:ascii="Wingdings" w:hAnsi="Wingdings"/>
    </w:rPr>
  </w:style>
  <w:style w:type="character" w:customStyle="1" w:styleId="WW8Num112z0">
    <w:name w:val="WW8Num112z0"/>
    <w:rsid w:val="006002EE"/>
    <w:rPr>
      <w:rFonts w:ascii="Symbol" w:hAnsi="Symbol"/>
    </w:rPr>
  </w:style>
  <w:style w:type="character" w:customStyle="1" w:styleId="WW8Num114z0">
    <w:name w:val="WW8Num114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15z0">
    <w:name w:val="WW8Num115z0"/>
    <w:rsid w:val="006002EE"/>
    <w:rPr>
      <w:rFonts w:ascii="Wingdings" w:hAnsi="Wingdings"/>
    </w:rPr>
  </w:style>
  <w:style w:type="character" w:customStyle="1" w:styleId="WW8Num116z0">
    <w:name w:val="WW8Num116z0"/>
    <w:rsid w:val="006002EE"/>
    <w:rPr>
      <w:rFonts w:ascii="Wingdings" w:hAnsi="Wingdings"/>
    </w:rPr>
  </w:style>
  <w:style w:type="character" w:customStyle="1" w:styleId="WW8Num117z0">
    <w:name w:val="WW8Num117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18z0">
    <w:name w:val="WW8Num118z0"/>
    <w:rsid w:val="006002EE"/>
    <w:rPr>
      <w:rFonts w:ascii="Symbol" w:hAnsi="Symbol"/>
      <w:color w:val="auto"/>
    </w:rPr>
  </w:style>
  <w:style w:type="character" w:customStyle="1" w:styleId="WW8Num119z0">
    <w:name w:val="WW8Num119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20z0">
    <w:name w:val="WW8Num120z0"/>
    <w:rsid w:val="006002EE"/>
    <w:rPr>
      <w:rFonts w:ascii="Wingdings" w:hAnsi="Wingdings"/>
    </w:rPr>
  </w:style>
  <w:style w:type="character" w:customStyle="1" w:styleId="WW8Num121z0">
    <w:name w:val="WW8Num121z0"/>
    <w:rsid w:val="006002EE"/>
    <w:rPr>
      <w:rFonts w:ascii="Symbol" w:hAnsi="Symbol"/>
      <w:color w:val="auto"/>
    </w:rPr>
  </w:style>
  <w:style w:type="character" w:customStyle="1" w:styleId="WW8Num122z0">
    <w:name w:val="WW8Num122z0"/>
    <w:rsid w:val="006002EE"/>
    <w:rPr>
      <w:rFonts w:ascii="Wingdings" w:hAnsi="Wingdings"/>
    </w:rPr>
  </w:style>
  <w:style w:type="character" w:customStyle="1" w:styleId="WW8Num124z0">
    <w:name w:val="WW8Num124z0"/>
    <w:rsid w:val="006002EE"/>
    <w:rPr>
      <w:rFonts w:ascii="Wingdings" w:hAnsi="Wingdings"/>
    </w:rPr>
  </w:style>
  <w:style w:type="character" w:customStyle="1" w:styleId="WW8Num125z0">
    <w:name w:val="WW8Num125z0"/>
    <w:rsid w:val="006002EE"/>
    <w:rPr>
      <w:rFonts w:ascii="Symbol" w:hAnsi="Symbol"/>
      <w:color w:val="auto"/>
    </w:rPr>
  </w:style>
  <w:style w:type="character" w:customStyle="1" w:styleId="WW8Num126z0">
    <w:name w:val="WW8Num126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6002EE"/>
    <w:rPr>
      <w:rFonts w:ascii="Times New Roman" w:hAnsi="Times New Roman"/>
      <w:b w:val="0"/>
      <w:i w:val="0"/>
      <w:sz w:val="20"/>
      <w:u w:val="none"/>
    </w:rPr>
  </w:style>
  <w:style w:type="character" w:customStyle="1" w:styleId="WW8Num129z0">
    <w:name w:val="WW8Num129z0"/>
    <w:rsid w:val="006002EE"/>
    <w:rPr>
      <w:rFonts w:ascii="Wingdings" w:hAnsi="Wingdings"/>
    </w:rPr>
  </w:style>
  <w:style w:type="character" w:customStyle="1" w:styleId="WW8Num130z0">
    <w:name w:val="WW8Num130z0"/>
    <w:rsid w:val="006002EE"/>
    <w:rPr>
      <w:rFonts w:ascii="Wingdings" w:hAnsi="Wingdings"/>
    </w:rPr>
  </w:style>
  <w:style w:type="character" w:customStyle="1" w:styleId="WW8Num131z0">
    <w:name w:val="WW8Num131z0"/>
    <w:rsid w:val="006002EE"/>
    <w:rPr>
      <w:rFonts w:ascii="Wingdings" w:hAnsi="Wingdings"/>
    </w:rPr>
  </w:style>
  <w:style w:type="character" w:customStyle="1" w:styleId="WW8Num132z0">
    <w:name w:val="WW8Num132z0"/>
    <w:rsid w:val="006002EE"/>
    <w:rPr>
      <w:rFonts w:ascii="Wingdings" w:hAnsi="Wingdings"/>
    </w:rPr>
  </w:style>
  <w:style w:type="character" w:customStyle="1" w:styleId="WW8Num134z0">
    <w:name w:val="WW8Num134z0"/>
    <w:rsid w:val="006002EE"/>
    <w:rPr>
      <w:rFonts w:ascii="Wingdings" w:hAnsi="Wingdings"/>
      <w:sz w:val="16"/>
    </w:rPr>
  </w:style>
  <w:style w:type="character" w:customStyle="1" w:styleId="WW8Num135z0">
    <w:name w:val="WW8Num135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36z0">
    <w:name w:val="WW8Num136z0"/>
    <w:rsid w:val="006002EE"/>
    <w:rPr>
      <w:rFonts w:ascii="Symbol" w:hAnsi="Symbol"/>
      <w:color w:val="auto"/>
    </w:rPr>
  </w:style>
  <w:style w:type="character" w:customStyle="1" w:styleId="WW8Num137z0">
    <w:name w:val="WW8Num137z0"/>
    <w:rsid w:val="006002EE"/>
    <w:rPr>
      <w:rFonts w:ascii="Symbol" w:hAnsi="Symbol"/>
      <w:color w:val="auto"/>
    </w:rPr>
  </w:style>
  <w:style w:type="character" w:customStyle="1" w:styleId="WW8Num138z0">
    <w:name w:val="WW8Num138z0"/>
    <w:rsid w:val="006002EE"/>
    <w:rPr>
      <w:rFonts w:ascii="Wingdings" w:hAnsi="Wingdings"/>
    </w:rPr>
  </w:style>
  <w:style w:type="character" w:customStyle="1" w:styleId="WW8Num139z0">
    <w:name w:val="WW8Num139z0"/>
    <w:rsid w:val="006002EE"/>
    <w:rPr>
      <w:rFonts w:ascii="Wingdings" w:hAnsi="Wingdings"/>
    </w:rPr>
  </w:style>
  <w:style w:type="character" w:customStyle="1" w:styleId="WW8Num140z0">
    <w:name w:val="WW8Num140z0"/>
    <w:rsid w:val="006002EE"/>
    <w:rPr>
      <w:rFonts w:ascii="Wingdings" w:hAnsi="Wingdings"/>
    </w:rPr>
  </w:style>
  <w:style w:type="character" w:customStyle="1" w:styleId="WW8Num142z0">
    <w:name w:val="WW8Num142z0"/>
    <w:rsid w:val="006002EE"/>
    <w:rPr>
      <w:rFonts w:ascii="Symbol" w:hAnsi="Symbol"/>
      <w:color w:val="auto"/>
    </w:rPr>
  </w:style>
  <w:style w:type="character" w:customStyle="1" w:styleId="WW8Num144z0">
    <w:name w:val="WW8Num144z0"/>
    <w:rsid w:val="006002EE"/>
    <w:rPr>
      <w:rFonts w:ascii="Wingdings" w:hAnsi="Wingdings"/>
    </w:rPr>
  </w:style>
  <w:style w:type="character" w:customStyle="1" w:styleId="WW8Num146z0">
    <w:name w:val="WW8Num146z0"/>
    <w:rsid w:val="006002EE"/>
    <w:rPr>
      <w:rFonts w:ascii="Wingdings" w:hAnsi="Wingdings"/>
    </w:rPr>
  </w:style>
  <w:style w:type="character" w:customStyle="1" w:styleId="WW8Num147z0">
    <w:name w:val="WW8Num147z0"/>
    <w:rsid w:val="006002EE"/>
    <w:rPr>
      <w:rFonts w:ascii="Symbol" w:hAnsi="Symbol"/>
      <w:color w:val="auto"/>
    </w:rPr>
  </w:style>
  <w:style w:type="character" w:customStyle="1" w:styleId="WW8Num148z0">
    <w:name w:val="WW8Num148z0"/>
    <w:rsid w:val="006002EE"/>
    <w:rPr>
      <w:rFonts w:ascii="Wingdings" w:hAnsi="Wingdings"/>
      <w:sz w:val="16"/>
    </w:rPr>
  </w:style>
  <w:style w:type="character" w:customStyle="1" w:styleId="WW8Num149z0">
    <w:name w:val="WW8Num149z0"/>
    <w:rsid w:val="006002EE"/>
    <w:rPr>
      <w:rFonts w:ascii="Wingdings" w:hAnsi="Wingdings"/>
    </w:rPr>
  </w:style>
  <w:style w:type="character" w:customStyle="1" w:styleId="WW8Num151z0">
    <w:name w:val="WW8Num151z0"/>
    <w:rsid w:val="006002EE"/>
    <w:rPr>
      <w:rFonts w:ascii="Symbol" w:hAnsi="Symbol"/>
      <w:color w:val="auto"/>
    </w:rPr>
  </w:style>
  <w:style w:type="character" w:customStyle="1" w:styleId="WW8Num152z0">
    <w:name w:val="WW8Num152z0"/>
    <w:rsid w:val="006002EE"/>
    <w:rPr>
      <w:rFonts w:ascii="Symbol" w:hAnsi="Symbol"/>
      <w:color w:val="auto"/>
    </w:rPr>
  </w:style>
  <w:style w:type="character" w:customStyle="1" w:styleId="WW8Num153z0">
    <w:name w:val="WW8Num153z0"/>
    <w:rsid w:val="006002EE"/>
    <w:rPr>
      <w:rFonts w:ascii="Wingdings" w:hAnsi="Wingdings"/>
    </w:rPr>
  </w:style>
  <w:style w:type="character" w:customStyle="1" w:styleId="WW8Num154z0">
    <w:name w:val="WW8Num154z0"/>
    <w:rsid w:val="006002EE"/>
    <w:rPr>
      <w:rFonts w:ascii="Wingdings" w:hAnsi="Wingdings"/>
    </w:rPr>
  </w:style>
  <w:style w:type="character" w:customStyle="1" w:styleId="WW8Num155z0">
    <w:name w:val="WW8Num155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56z0">
    <w:name w:val="WW8Num156z0"/>
    <w:rsid w:val="006002EE"/>
    <w:rPr>
      <w:rFonts w:ascii="Wingdings" w:hAnsi="Wingdings"/>
    </w:rPr>
  </w:style>
  <w:style w:type="character" w:customStyle="1" w:styleId="WW8Num157z0">
    <w:name w:val="WW8Num157z0"/>
    <w:rsid w:val="006002EE"/>
    <w:rPr>
      <w:rFonts w:ascii="Symbol" w:hAnsi="Symbol"/>
      <w:color w:val="auto"/>
    </w:rPr>
  </w:style>
  <w:style w:type="character" w:customStyle="1" w:styleId="WW8Num158z0">
    <w:name w:val="WW8Num158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59z0">
    <w:name w:val="WW8Num159z0"/>
    <w:rsid w:val="006002EE"/>
    <w:rPr>
      <w:rFonts w:ascii="Symbol" w:hAnsi="Symbol"/>
      <w:color w:val="auto"/>
    </w:rPr>
  </w:style>
  <w:style w:type="character" w:customStyle="1" w:styleId="WW8Num160z0">
    <w:name w:val="WW8Num160z0"/>
    <w:rsid w:val="006002EE"/>
    <w:rPr>
      <w:rFonts w:ascii="Wingdings" w:hAnsi="Wingdings"/>
    </w:rPr>
  </w:style>
  <w:style w:type="character" w:customStyle="1" w:styleId="WW8Num161z0">
    <w:name w:val="WW8Num161z0"/>
    <w:rsid w:val="006002EE"/>
    <w:rPr>
      <w:rFonts w:ascii="Symbol" w:hAnsi="Symbol"/>
      <w:color w:val="auto"/>
    </w:rPr>
  </w:style>
  <w:style w:type="character" w:customStyle="1" w:styleId="WW8Num162z0">
    <w:name w:val="WW8Num162z0"/>
    <w:rsid w:val="006002EE"/>
    <w:rPr>
      <w:rFonts w:ascii="Symbol" w:hAnsi="Symbol"/>
      <w:color w:val="auto"/>
    </w:rPr>
  </w:style>
  <w:style w:type="character" w:customStyle="1" w:styleId="WW8Num165z0">
    <w:name w:val="WW8Num165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166z0">
    <w:name w:val="WW8Num166z0"/>
    <w:rsid w:val="006002EE"/>
    <w:rPr>
      <w:rFonts w:ascii="Wingdings" w:hAnsi="Wingdings"/>
    </w:rPr>
  </w:style>
  <w:style w:type="character" w:customStyle="1" w:styleId="WW8Num167z0">
    <w:name w:val="WW8Num167z0"/>
    <w:rsid w:val="006002EE"/>
    <w:rPr>
      <w:rFonts w:ascii="Wingdings" w:hAnsi="Wingdings"/>
    </w:rPr>
  </w:style>
  <w:style w:type="character" w:customStyle="1" w:styleId="WW8Num168z0">
    <w:name w:val="WW8Num168z0"/>
    <w:rsid w:val="006002EE"/>
    <w:rPr>
      <w:rFonts w:ascii="Wingdings" w:hAnsi="Wingdings"/>
    </w:rPr>
  </w:style>
  <w:style w:type="character" w:customStyle="1" w:styleId="WW8Num169z0">
    <w:name w:val="WW8Num169z0"/>
    <w:rsid w:val="006002EE"/>
    <w:rPr>
      <w:rFonts w:ascii="Times New Roman" w:hAnsi="Times New Roman"/>
      <w:b w:val="0"/>
      <w:i w:val="0"/>
      <w:sz w:val="24"/>
    </w:rPr>
  </w:style>
  <w:style w:type="character" w:customStyle="1" w:styleId="WW8Num170z0">
    <w:name w:val="WW8Num170z0"/>
    <w:rsid w:val="006002EE"/>
    <w:rPr>
      <w:rFonts w:ascii="Wingdings" w:hAnsi="Wingdings"/>
    </w:rPr>
  </w:style>
  <w:style w:type="character" w:customStyle="1" w:styleId="WW8Num172z0">
    <w:name w:val="WW8Num172z0"/>
    <w:rsid w:val="006002EE"/>
    <w:rPr>
      <w:rFonts w:ascii="Wingdings" w:hAnsi="Wingdings"/>
    </w:rPr>
  </w:style>
  <w:style w:type="character" w:customStyle="1" w:styleId="WW8Num173z0">
    <w:name w:val="WW8Num173z0"/>
    <w:rsid w:val="006002EE"/>
    <w:rPr>
      <w:rFonts w:ascii="Times New Roman" w:hAnsi="Times New Roman"/>
      <w:b/>
      <w:i w:val="0"/>
      <w:sz w:val="20"/>
      <w:u w:val="none"/>
    </w:rPr>
  </w:style>
  <w:style w:type="character" w:customStyle="1" w:styleId="WW8Num174z0">
    <w:name w:val="WW8Num174z0"/>
    <w:rsid w:val="006002EE"/>
    <w:rPr>
      <w:rFonts w:ascii="Wingdings" w:hAnsi="Wingdings"/>
    </w:rPr>
  </w:style>
  <w:style w:type="character" w:customStyle="1" w:styleId="WW8Num177z0">
    <w:name w:val="WW8Num177z0"/>
    <w:rsid w:val="006002EE"/>
    <w:rPr>
      <w:rFonts w:ascii="Wingdings" w:hAnsi="Wingdings"/>
      <w:sz w:val="24"/>
    </w:rPr>
  </w:style>
  <w:style w:type="character" w:customStyle="1" w:styleId="WW8Num178z0">
    <w:name w:val="WW8Num178z0"/>
    <w:rsid w:val="006002EE"/>
    <w:rPr>
      <w:rFonts w:ascii="Symbol" w:hAnsi="Symbol"/>
      <w:color w:val="auto"/>
    </w:rPr>
  </w:style>
  <w:style w:type="character" w:customStyle="1" w:styleId="WW8Num179z0">
    <w:name w:val="WW8Num179z0"/>
    <w:rsid w:val="006002EE"/>
    <w:rPr>
      <w:rFonts w:ascii="Wingdings" w:hAnsi="Wingdings"/>
    </w:rPr>
  </w:style>
  <w:style w:type="character" w:customStyle="1" w:styleId="WW8Num183z0">
    <w:name w:val="WW8Num183z0"/>
    <w:rsid w:val="006002EE"/>
    <w:rPr>
      <w:rFonts w:ascii="Symbol" w:hAnsi="Symbol"/>
    </w:rPr>
  </w:style>
  <w:style w:type="character" w:customStyle="1" w:styleId="WW8Num184z0">
    <w:name w:val="WW8Num184z0"/>
    <w:rsid w:val="006002EE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187z0">
    <w:name w:val="WW8Num187z0"/>
    <w:rsid w:val="006002EE"/>
    <w:rPr>
      <w:rFonts w:ascii="Wingdings" w:hAnsi="Wingdings"/>
    </w:rPr>
  </w:style>
  <w:style w:type="character" w:customStyle="1" w:styleId="WW8Num189z0">
    <w:name w:val="WW8Num189z0"/>
    <w:rsid w:val="006002EE"/>
    <w:rPr>
      <w:rFonts w:ascii="Wingdings" w:hAnsi="Wingdings"/>
    </w:rPr>
  </w:style>
  <w:style w:type="character" w:customStyle="1" w:styleId="WW8Num191z0">
    <w:name w:val="WW8Num191z0"/>
    <w:rsid w:val="006002EE"/>
    <w:rPr>
      <w:rFonts w:ascii="Wingdings" w:hAnsi="Wingdings"/>
    </w:rPr>
  </w:style>
  <w:style w:type="character" w:customStyle="1" w:styleId="WW8Num193z0">
    <w:name w:val="WW8Num193z0"/>
    <w:rsid w:val="006002EE"/>
    <w:rPr>
      <w:rFonts w:ascii="Wingdings" w:hAnsi="Wingdings"/>
    </w:rPr>
  </w:style>
  <w:style w:type="character" w:customStyle="1" w:styleId="WW8Num194z0">
    <w:name w:val="WW8Num194z0"/>
    <w:rsid w:val="006002EE"/>
    <w:rPr>
      <w:rFonts w:ascii="Wingdings" w:hAnsi="Wingdings"/>
    </w:rPr>
  </w:style>
  <w:style w:type="character" w:customStyle="1" w:styleId="WW8Num195z0">
    <w:name w:val="WW8Num195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196z0">
    <w:name w:val="WW8Num196z0"/>
    <w:rsid w:val="006002EE"/>
    <w:rPr>
      <w:rFonts w:ascii="Wingdings" w:hAnsi="Wingdings"/>
    </w:rPr>
  </w:style>
  <w:style w:type="character" w:customStyle="1" w:styleId="WW8Num198z0">
    <w:name w:val="WW8Num198z0"/>
    <w:rsid w:val="006002EE"/>
    <w:rPr>
      <w:rFonts w:ascii="Wingdings" w:hAnsi="Wingdings"/>
    </w:rPr>
  </w:style>
  <w:style w:type="character" w:customStyle="1" w:styleId="WW8Num199z0">
    <w:name w:val="WW8Num199z0"/>
    <w:rsid w:val="006002EE"/>
    <w:rPr>
      <w:rFonts w:ascii="Wingdings" w:hAnsi="Wingdings"/>
    </w:rPr>
  </w:style>
  <w:style w:type="character" w:customStyle="1" w:styleId="WW8Num200z0">
    <w:name w:val="WW8Num200z0"/>
    <w:rsid w:val="006002EE"/>
    <w:rPr>
      <w:rFonts w:ascii="Symbol" w:hAnsi="Symbol"/>
      <w:color w:val="auto"/>
    </w:rPr>
  </w:style>
  <w:style w:type="character" w:customStyle="1" w:styleId="WW8Num201z0">
    <w:name w:val="WW8Num201z0"/>
    <w:rsid w:val="006002EE"/>
    <w:rPr>
      <w:rFonts w:ascii="Symbol" w:hAnsi="Symbol"/>
      <w:color w:val="auto"/>
    </w:rPr>
  </w:style>
  <w:style w:type="character" w:customStyle="1" w:styleId="WW8Num202z0">
    <w:name w:val="WW8Num202z0"/>
    <w:rsid w:val="006002EE"/>
    <w:rPr>
      <w:rFonts w:ascii="Wingdings" w:hAnsi="Wingdings"/>
    </w:rPr>
  </w:style>
  <w:style w:type="character" w:customStyle="1" w:styleId="WW8Num203z0">
    <w:name w:val="WW8Num203z0"/>
    <w:rsid w:val="006002EE"/>
    <w:rPr>
      <w:rFonts w:ascii="Symbol" w:hAnsi="Symbol"/>
      <w:color w:val="auto"/>
    </w:rPr>
  </w:style>
  <w:style w:type="character" w:customStyle="1" w:styleId="WW8Num204z0">
    <w:name w:val="WW8Num204z0"/>
    <w:rsid w:val="006002EE"/>
    <w:rPr>
      <w:rFonts w:ascii="Times New Roman" w:hAnsi="Times New Roman"/>
      <w:b w:val="0"/>
      <w:i w:val="0"/>
      <w:sz w:val="20"/>
    </w:rPr>
  </w:style>
  <w:style w:type="character" w:customStyle="1" w:styleId="WW8NumSt176z0">
    <w:name w:val="WW8NumSt176z0"/>
    <w:rsid w:val="006002EE"/>
    <w:rPr>
      <w:rFonts w:ascii="Symbol" w:hAnsi="Symbol"/>
    </w:rPr>
  </w:style>
  <w:style w:type="character" w:customStyle="1" w:styleId="WW-Caratterepredefinitoparagrafo">
    <w:name w:val="WW-Carattere predefinito paragrafo"/>
    <w:rsid w:val="006002EE"/>
  </w:style>
  <w:style w:type="paragraph" w:customStyle="1" w:styleId="Corpotesto">
    <w:name w:val="Corpo testo"/>
    <w:basedOn w:val="Normale"/>
    <w:rsid w:val="006002EE"/>
    <w:pPr>
      <w:jc w:val="both"/>
    </w:pPr>
    <w:rPr>
      <w:sz w:val="24"/>
    </w:rPr>
  </w:style>
  <w:style w:type="paragraph" w:styleId="Elenco">
    <w:name w:val="List"/>
    <w:basedOn w:val="Corpotesto"/>
    <w:rsid w:val="006002EE"/>
    <w:rPr>
      <w:rFonts w:cs="Tahoma"/>
    </w:rPr>
  </w:style>
  <w:style w:type="paragraph" w:customStyle="1" w:styleId="Dicitura">
    <w:name w:val="Dicitura"/>
    <w:basedOn w:val="Normale"/>
    <w:rsid w:val="006002E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002E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002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Indice3">
    <w:name w:val="index 3"/>
    <w:basedOn w:val="Normale"/>
    <w:next w:val="Normale"/>
    <w:semiHidden/>
    <w:rsid w:val="006002EE"/>
    <w:pPr>
      <w:widowControl w:val="0"/>
    </w:pPr>
  </w:style>
  <w:style w:type="paragraph" w:customStyle="1" w:styleId="WW-Corpodeltesto2">
    <w:name w:val="WW-Corpo del testo 2"/>
    <w:basedOn w:val="Normale"/>
    <w:rsid w:val="006002EE"/>
  </w:style>
  <w:style w:type="paragraph" w:customStyle="1" w:styleId="WW-Corpodeltesto3">
    <w:name w:val="WW-Corpo del testo 3"/>
    <w:basedOn w:val="Normale"/>
    <w:rsid w:val="006002EE"/>
    <w:pPr>
      <w:jc w:val="both"/>
    </w:pPr>
    <w:rPr>
      <w:b/>
      <w:sz w:val="24"/>
    </w:rPr>
  </w:style>
  <w:style w:type="paragraph" w:styleId="Intestazione">
    <w:name w:val="header"/>
    <w:basedOn w:val="Normale"/>
    <w:rsid w:val="006002EE"/>
    <w:pPr>
      <w:widowControl w:val="0"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rsid w:val="006002EE"/>
    <w:pPr>
      <w:suppressLineNumbers/>
    </w:pPr>
  </w:style>
  <w:style w:type="paragraph" w:customStyle="1" w:styleId="Intestazionetabella">
    <w:name w:val="Intestazione tabella"/>
    <w:basedOn w:val="Contenutotabella"/>
    <w:rsid w:val="006002E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5280</Words>
  <Characters>30096</Characters>
  <Application>Microsoft Macintosh Word</Application>
  <DocSecurity>0</DocSecurity>
  <Lines>250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PROFILO DINAMICO FUNZIONALE</vt:lpstr>
    </vt:vector>
  </TitlesOfParts>
  <Company/>
  <LinksUpToDate>false</LinksUpToDate>
  <CharactersWithSpaces>36960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DINAMICO FUNZIONALE</dc:title>
  <dc:creator>Scuola Media Statale "Guidotti"</dc:creator>
  <cp:lastModifiedBy>Guerino Morante</cp:lastModifiedBy>
  <cp:revision>2</cp:revision>
  <cp:lastPrinted>1601-01-01T00:06:31Z</cp:lastPrinted>
  <dcterms:created xsi:type="dcterms:W3CDTF">2019-10-29T14:13:00Z</dcterms:created>
  <dcterms:modified xsi:type="dcterms:W3CDTF">2019-10-29T14:13:00Z</dcterms:modified>
</cp:coreProperties>
</file>